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33" w:rsidRPr="005567CE" w:rsidRDefault="00BB01A8" w:rsidP="00E32838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</w:t>
      </w:r>
      <w:r w:rsidR="00192872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170516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4</w:t>
      </w:r>
      <w:proofErr w:type="gramEnd"/>
      <w:r w:rsidR="00CA0F32" w:rsidRPr="005567CE">
        <w:rPr>
          <w:rFonts w:ascii="Times New Roman" w:eastAsia="標楷體" w:hAnsi="標楷體" w:cs="Times New Roman"/>
          <w:b/>
          <w:color w:val="000000"/>
          <w:sz w:val="32"/>
          <w:szCs w:val="32"/>
        </w:rPr>
        <w:t>年度雲林縣「</w:t>
      </w:r>
      <w:r w:rsidR="00EE4192">
        <w:rPr>
          <w:rFonts w:ascii="Times New Roman" w:eastAsia="標楷體" w:hAnsi="標楷體" w:cs="Times New Roman" w:hint="eastAsia"/>
          <w:b/>
          <w:color w:val="000000"/>
          <w:sz w:val="32"/>
          <w:szCs w:val="32"/>
        </w:rPr>
        <w:t>孕產婦身心共同照護</w:t>
      </w:r>
      <w:r w:rsidR="00F7556F" w:rsidRPr="005567CE">
        <w:rPr>
          <w:rFonts w:ascii="Times New Roman" w:eastAsia="標楷體" w:hAnsi="標楷體" w:cs="Times New Roman"/>
          <w:b/>
          <w:color w:val="000000"/>
          <w:sz w:val="32"/>
          <w:szCs w:val="32"/>
        </w:rPr>
        <w:t>」</w:t>
      </w:r>
      <w:r w:rsidR="00CA0F32" w:rsidRPr="005567CE">
        <w:rPr>
          <w:rFonts w:ascii="Times New Roman" w:eastAsia="標楷體" w:hAnsi="標楷體" w:cs="Times New Roman"/>
          <w:b/>
          <w:color w:val="000000"/>
          <w:sz w:val="32"/>
          <w:szCs w:val="32"/>
        </w:rPr>
        <w:t>教育訓練</w:t>
      </w:r>
    </w:p>
    <w:p w:rsidR="00CA0F32" w:rsidRPr="00F376A5" w:rsidRDefault="00CA0F32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3201B5">
        <w:rPr>
          <w:rFonts w:ascii="Times New Roman" w:eastAsia="標楷體" w:hAnsi="標楷體" w:cs="Times New Roman"/>
          <w:sz w:val="28"/>
          <w:szCs w:val="28"/>
        </w:rPr>
        <w:t>課程目的</w:t>
      </w:r>
      <w:r w:rsidR="00807D7A" w:rsidRPr="003201B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培訓並連結各轄區</w:t>
      </w:r>
      <w:proofErr w:type="gramStart"/>
      <w:r w:rsidR="00EE4192">
        <w:rPr>
          <w:rFonts w:ascii="Times New Roman" w:eastAsia="標楷體" w:hAnsi="標楷體" w:cs="Times New Roman" w:hint="eastAsia"/>
          <w:sz w:val="28"/>
          <w:szCs w:val="28"/>
        </w:rPr>
        <w:t>孕</w:t>
      </w:r>
      <w:proofErr w:type="gramEnd"/>
      <w:r w:rsidR="00EE4192">
        <w:rPr>
          <w:rFonts w:ascii="Times New Roman" w:eastAsia="標楷體" w:hAnsi="標楷體" w:cs="Times New Roman" w:hint="eastAsia"/>
          <w:sz w:val="28"/>
          <w:szCs w:val="28"/>
        </w:rPr>
        <w:t>產婦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含產後護理機構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、心理健康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含精神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身心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資源及其他科別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如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兒科、家醫科等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E4192">
        <w:rPr>
          <w:rFonts w:ascii="Times New Roman" w:eastAsia="標楷體" w:hAnsi="標楷體" w:cs="Times New Roman" w:hint="eastAsia"/>
          <w:sz w:val="28"/>
          <w:szCs w:val="28"/>
        </w:rPr>
        <w:t>，以期建置橫向合作管道，提供轄區</w:t>
      </w:r>
      <w:proofErr w:type="gramStart"/>
      <w:r w:rsidR="00EE4192">
        <w:rPr>
          <w:rFonts w:ascii="Times New Roman" w:eastAsia="標楷體" w:hAnsi="標楷體" w:cs="Times New Roman" w:hint="eastAsia"/>
          <w:sz w:val="28"/>
          <w:szCs w:val="28"/>
        </w:rPr>
        <w:t>孕</w:t>
      </w:r>
      <w:proofErr w:type="gramEnd"/>
      <w:r w:rsidR="00EE4192">
        <w:rPr>
          <w:rFonts w:ascii="Times New Roman" w:eastAsia="標楷體" w:hAnsi="標楷體" w:cs="Times New Roman" w:hint="eastAsia"/>
          <w:sz w:val="28"/>
          <w:szCs w:val="28"/>
        </w:rPr>
        <w:t>產婦身心共同照護服務。</w:t>
      </w:r>
    </w:p>
    <w:p w:rsidR="00CA0F32" w:rsidRPr="00EE4192" w:rsidRDefault="00CA0F32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3201B5">
        <w:rPr>
          <w:rFonts w:ascii="Times New Roman" w:eastAsia="標楷體" w:hAnsi="標楷體" w:cs="Times New Roman"/>
          <w:sz w:val="28"/>
          <w:szCs w:val="28"/>
        </w:rPr>
        <w:t>主辦單位</w:t>
      </w:r>
      <w:r w:rsidR="00807D7A" w:rsidRPr="003201B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3201B5">
        <w:rPr>
          <w:rFonts w:ascii="Times New Roman" w:eastAsia="標楷體" w:hAnsi="標楷體" w:cs="Times New Roman"/>
          <w:sz w:val="28"/>
          <w:szCs w:val="28"/>
        </w:rPr>
        <w:t>雲林縣衛生局</w:t>
      </w:r>
    </w:p>
    <w:p w:rsidR="00EE4192" w:rsidRPr="003201B5" w:rsidRDefault="00EE4192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協辦單位</w:t>
      </w:r>
      <w:r w:rsidRPr="003201B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617B5">
        <w:rPr>
          <w:rFonts w:ascii="Times New Roman" w:eastAsia="標楷體" w:hAnsi="Times New Roman" w:cs="Times New Roman" w:hint="eastAsia"/>
          <w:sz w:val="28"/>
          <w:szCs w:val="28"/>
        </w:rPr>
        <w:t>天主教若瑟醫療財團法人若瑟醫院</w:t>
      </w:r>
      <w:bookmarkStart w:id="0" w:name="_GoBack"/>
      <w:bookmarkEnd w:id="0"/>
    </w:p>
    <w:p w:rsidR="00EE4192" w:rsidRPr="00EE4192" w:rsidRDefault="00CA0F32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E4192">
        <w:rPr>
          <w:rFonts w:ascii="Times New Roman" w:eastAsia="標楷體" w:hAnsi="標楷體" w:cs="Times New Roman"/>
          <w:sz w:val="28"/>
          <w:szCs w:val="28"/>
        </w:rPr>
        <w:t>參加對象</w:t>
      </w:r>
      <w:r w:rsidR="00807D7A" w:rsidRPr="00EE419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E4192">
        <w:rPr>
          <w:rFonts w:ascii="Times New Roman" w:eastAsia="標楷體" w:hAnsi="標楷體" w:cs="Times New Roman"/>
          <w:sz w:val="28"/>
          <w:szCs w:val="28"/>
        </w:rPr>
        <w:t>轄內醫院社工及</w:t>
      </w:r>
      <w:proofErr w:type="gramStart"/>
      <w:r w:rsidRPr="00EE4192">
        <w:rPr>
          <w:rFonts w:ascii="Times New Roman" w:eastAsia="標楷體" w:hAnsi="標楷體" w:cs="Times New Roman"/>
          <w:sz w:val="28"/>
          <w:szCs w:val="28"/>
        </w:rPr>
        <w:t>醫</w:t>
      </w:r>
      <w:proofErr w:type="gramEnd"/>
      <w:r w:rsidRPr="00EE4192">
        <w:rPr>
          <w:rFonts w:ascii="Times New Roman" w:eastAsia="標楷體" w:hAnsi="標楷體" w:cs="Times New Roman"/>
          <w:sz w:val="28"/>
          <w:szCs w:val="28"/>
        </w:rPr>
        <w:t>事人員</w:t>
      </w:r>
    </w:p>
    <w:p w:rsidR="00CA0F32" w:rsidRPr="00EE4192" w:rsidRDefault="00CA0F32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E4192">
        <w:rPr>
          <w:rFonts w:ascii="Times New Roman" w:eastAsia="標楷體" w:hAnsi="標楷體" w:cs="Times New Roman"/>
          <w:sz w:val="28"/>
          <w:szCs w:val="28"/>
        </w:rPr>
        <w:t>辦理時間</w:t>
      </w:r>
      <w:r w:rsidR="00807D7A" w:rsidRPr="00EE419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B01A8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170516">
        <w:rPr>
          <w:rFonts w:ascii="Times New Roman" w:eastAsia="標楷體" w:hAnsi="Times New Roman" w:cs="Times New Roman" w:hint="eastAsia"/>
          <w:bCs/>
          <w:sz w:val="28"/>
          <w:szCs w:val="28"/>
        </w:rPr>
        <w:t>14</w:t>
      </w:r>
      <w:r w:rsidRPr="00EE4192">
        <w:rPr>
          <w:rFonts w:ascii="Times New Roman" w:eastAsia="標楷體" w:hAnsi="標楷體" w:cs="Times New Roman"/>
          <w:bCs/>
          <w:sz w:val="28"/>
          <w:szCs w:val="28"/>
        </w:rPr>
        <w:t>年</w:t>
      </w:r>
      <w:r w:rsidR="00170516">
        <w:rPr>
          <w:rFonts w:ascii="Times New Roman" w:eastAsia="標楷體" w:hAnsi="標楷體" w:cs="Times New Roman" w:hint="eastAsia"/>
          <w:bCs/>
          <w:sz w:val="28"/>
          <w:szCs w:val="28"/>
        </w:rPr>
        <w:t>8</w:t>
      </w:r>
      <w:r w:rsidRPr="00EE4192">
        <w:rPr>
          <w:rFonts w:ascii="Times New Roman" w:eastAsia="標楷體" w:hAnsi="標楷體" w:cs="Times New Roman"/>
          <w:bCs/>
          <w:sz w:val="28"/>
          <w:szCs w:val="28"/>
        </w:rPr>
        <w:t>月</w:t>
      </w:r>
      <w:r w:rsidR="00170516">
        <w:rPr>
          <w:rFonts w:ascii="Times New Roman" w:eastAsia="標楷體" w:hAnsi="標楷體" w:cs="Times New Roman" w:hint="eastAsia"/>
          <w:bCs/>
          <w:sz w:val="28"/>
          <w:szCs w:val="28"/>
        </w:rPr>
        <w:t>11</w:t>
      </w:r>
      <w:r w:rsidRPr="00EE4192">
        <w:rPr>
          <w:rFonts w:ascii="Times New Roman" w:eastAsia="標楷體" w:hAnsi="標楷體" w:cs="Times New Roman"/>
          <w:bCs/>
          <w:sz w:val="28"/>
          <w:szCs w:val="28"/>
        </w:rPr>
        <w:t>日</w:t>
      </w:r>
      <w:r w:rsidR="00807D7A" w:rsidRPr="00EE4192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="00170516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807D7A" w:rsidRPr="00EE4192"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956A58">
        <w:rPr>
          <w:rFonts w:ascii="Times New Roman" w:eastAsia="標楷體" w:hAnsi="標楷體" w:cs="Times New Roman" w:hint="eastAsia"/>
          <w:sz w:val="28"/>
          <w:szCs w:val="28"/>
        </w:rPr>
        <w:t>上</w:t>
      </w:r>
      <w:r w:rsidR="00BB01A8">
        <w:rPr>
          <w:rFonts w:ascii="Times New Roman" w:eastAsia="標楷體" w:hAnsi="標楷體" w:cs="Times New Roman" w:hint="eastAsia"/>
          <w:sz w:val="28"/>
          <w:szCs w:val="28"/>
        </w:rPr>
        <w:t>午</w:t>
      </w:r>
      <w:r w:rsidR="00BB01A8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956A58">
        <w:rPr>
          <w:rFonts w:ascii="Times New Roman" w:eastAsia="標楷體" w:hAnsi="標楷體" w:cs="Times New Roman" w:hint="eastAsia"/>
          <w:sz w:val="28"/>
          <w:szCs w:val="28"/>
        </w:rPr>
        <w:t>0</w:t>
      </w:r>
      <w:r w:rsidR="007A7118">
        <w:rPr>
          <w:rFonts w:ascii="Times New Roman" w:eastAsia="標楷體" w:hAnsi="標楷體" w:cs="Times New Roman" w:hint="eastAsia"/>
          <w:bCs/>
          <w:sz w:val="28"/>
          <w:szCs w:val="28"/>
        </w:rPr>
        <w:t>時</w:t>
      </w:r>
      <w:r w:rsidR="00170516">
        <w:rPr>
          <w:rFonts w:ascii="Times New Roman" w:eastAsia="標楷體" w:hAnsi="標楷體" w:cs="Times New Roman" w:hint="eastAsia"/>
          <w:bCs/>
          <w:sz w:val="28"/>
          <w:szCs w:val="28"/>
        </w:rPr>
        <w:t>3</w:t>
      </w:r>
      <w:r w:rsidR="00BB01A8">
        <w:rPr>
          <w:rFonts w:ascii="Times New Roman" w:eastAsia="標楷體" w:hAnsi="標楷體" w:cs="Times New Roman" w:hint="eastAsia"/>
          <w:bCs/>
          <w:sz w:val="28"/>
          <w:szCs w:val="28"/>
        </w:rPr>
        <w:t>0</w:t>
      </w:r>
      <w:r w:rsidR="00BB01A8">
        <w:rPr>
          <w:rFonts w:ascii="Times New Roman" w:eastAsia="標楷體" w:hAnsi="標楷體" w:cs="Times New Roman" w:hint="eastAsia"/>
          <w:bCs/>
          <w:sz w:val="28"/>
          <w:szCs w:val="28"/>
        </w:rPr>
        <w:t>分</w:t>
      </w:r>
      <w:r w:rsidRPr="00EE4192">
        <w:rPr>
          <w:rFonts w:ascii="Times New Roman" w:eastAsia="標楷體" w:hAnsi="標楷體" w:cs="Times New Roman"/>
          <w:bCs/>
          <w:sz w:val="28"/>
          <w:szCs w:val="28"/>
        </w:rPr>
        <w:t>至</w:t>
      </w:r>
      <w:r w:rsidR="007D6FD5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956A58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="007A7118">
        <w:rPr>
          <w:rFonts w:ascii="Times New Roman" w:eastAsia="標楷體" w:hAnsi="標楷體" w:cs="Times New Roman" w:hint="eastAsia"/>
          <w:bCs/>
          <w:sz w:val="28"/>
          <w:szCs w:val="28"/>
        </w:rPr>
        <w:t>時</w:t>
      </w:r>
      <w:r w:rsidR="00170516">
        <w:rPr>
          <w:rFonts w:ascii="Times New Roman" w:eastAsia="標楷體" w:hAnsi="標楷體" w:cs="Times New Roman" w:hint="eastAsia"/>
          <w:bCs/>
          <w:sz w:val="28"/>
          <w:szCs w:val="28"/>
        </w:rPr>
        <w:t>3</w:t>
      </w:r>
      <w:r w:rsidR="00BB01A8">
        <w:rPr>
          <w:rFonts w:ascii="Times New Roman" w:eastAsia="標楷體" w:hAnsi="標楷體" w:cs="Times New Roman" w:hint="eastAsia"/>
          <w:bCs/>
          <w:sz w:val="28"/>
          <w:szCs w:val="28"/>
        </w:rPr>
        <w:t>0</w:t>
      </w:r>
      <w:r w:rsidR="00BB01A8">
        <w:rPr>
          <w:rFonts w:ascii="Times New Roman" w:eastAsia="標楷體" w:hAnsi="標楷體" w:cs="Times New Roman" w:hint="eastAsia"/>
          <w:bCs/>
          <w:sz w:val="28"/>
          <w:szCs w:val="28"/>
        </w:rPr>
        <w:t>分</w:t>
      </w:r>
    </w:p>
    <w:p w:rsidR="003132F8" w:rsidRPr="003132F8" w:rsidRDefault="00CA0F32" w:rsidP="003132F8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3201B5">
        <w:rPr>
          <w:rFonts w:ascii="Times New Roman" w:eastAsia="標楷體" w:hAnsi="標楷體" w:cs="Times New Roman"/>
          <w:sz w:val="28"/>
          <w:szCs w:val="28"/>
        </w:rPr>
        <w:t>辦理地點</w:t>
      </w:r>
      <w:r w:rsidR="00807D7A" w:rsidRPr="003201B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617B5" w:rsidRPr="003132F8">
        <w:rPr>
          <w:rFonts w:ascii="Times New Roman" w:eastAsia="標楷體" w:hAnsi="Times New Roman" w:cs="Times New Roman" w:hint="eastAsia"/>
          <w:sz w:val="28"/>
          <w:szCs w:val="28"/>
        </w:rPr>
        <w:t>天主教若瑟醫療財團法人若瑟醫院</w:t>
      </w:r>
      <w:r w:rsidR="00E617B5" w:rsidRPr="003132F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E617B5" w:rsidRPr="003132F8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170516" w:rsidRPr="003132F8">
        <w:rPr>
          <w:rFonts w:ascii="Times New Roman" w:eastAsia="標楷體" w:hAnsi="Times New Roman" w:cs="Times New Roman" w:hint="eastAsia"/>
          <w:sz w:val="28"/>
          <w:szCs w:val="28"/>
        </w:rPr>
        <w:t>第二會議室</w:t>
      </w:r>
    </w:p>
    <w:p w:rsidR="003C706B" w:rsidRPr="003132F8" w:rsidRDefault="00CA0F32" w:rsidP="00BB3AB1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3132F8">
        <w:rPr>
          <w:rFonts w:ascii="Times New Roman" w:eastAsia="標楷體" w:hAnsi="標楷體" w:cs="Times New Roman"/>
          <w:sz w:val="28"/>
          <w:szCs w:val="28"/>
        </w:rPr>
        <w:t>報名方式</w:t>
      </w:r>
      <w:r w:rsidR="00807D7A" w:rsidRPr="003132F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A78FE" w:rsidRPr="003132F8">
        <w:rPr>
          <w:rFonts w:ascii="Times New Roman" w:eastAsia="標楷體" w:hAnsi="Times New Roman" w:cs="Times New Roman" w:hint="eastAsia"/>
          <w:sz w:val="28"/>
          <w:szCs w:val="28"/>
        </w:rPr>
        <w:t>請至若瑟醫院</w:t>
      </w:r>
      <w:r w:rsidR="00BB3AB1" w:rsidRPr="003132F8">
        <w:rPr>
          <w:rFonts w:ascii="Times New Roman" w:eastAsia="標楷體" w:hAnsi="標楷體" w:cs="Times New Roman" w:hint="eastAsia"/>
          <w:sz w:val="28"/>
          <w:szCs w:val="28"/>
        </w:rPr>
        <w:t>教育訓練報名系</w:t>
      </w:r>
      <w:r w:rsidR="001A78FE" w:rsidRPr="003132F8">
        <w:rPr>
          <w:rFonts w:ascii="Times New Roman" w:eastAsia="標楷體" w:hAnsi="標楷體" w:cs="Times New Roman" w:hint="eastAsia"/>
          <w:sz w:val="28"/>
          <w:szCs w:val="28"/>
        </w:rPr>
        <w:t>統</w:t>
      </w:r>
      <w:hyperlink r:id="rId7" w:history="1">
        <w:r w:rsidR="00434933" w:rsidRPr="003132F8">
          <w:rPr>
            <w:rStyle w:val="a5"/>
            <w:rFonts w:ascii="Times New Roman" w:eastAsia="標楷體" w:hAnsi="Times New Roman" w:cs="Times New Roman" w:hint="eastAsia"/>
            <w:color w:val="auto"/>
            <w:sz w:val="28"/>
            <w:szCs w:val="28"/>
          </w:rPr>
          <w:t>http://www.stjoho.org.tw/apps/hospedu/</w:t>
        </w:r>
      </w:hyperlink>
      <w:r w:rsidR="00BB3AB1" w:rsidRPr="003132F8">
        <w:rPr>
          <w:rFonts w:ascii="Times New Roman" w:eastAsia="標楷體" w:hAnsi="Times New Roman" w:cs="Times New Roman" w:hint="eastAsia"/>
          <w:sz w:val="28"/>
          <w:szCs w:val="28"/>
        </w:rPr>
        <w:t>報名，</w:t>
      </w:r>
      <w:r w:rsidR="00BB3AB1" w:rsidRPr="003132F8">
        <w:rPr>
          <w:rFonts w:ascii="Times New Roman" w:eastAsia="標楷體" w:hAnsi="標楷體" w:cs="Times New Roman" w:hint="eastAsia"/>
          <w:sz w:val="28"/>
          <w:szCs w:val="28"/>
        </w:rPr>
        <w:t>人數限制</w:t>
      </w:r>
      <w:r w:rsidR="009850BD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="00BB3AB1" w:rsidRPr="003132F8">
        <w:rPr>
          <w:rFonts w:ascii="Times New Roman" w:eastAsia="標楷體" w:hAnsi="標楷體" w:cs="Times New Roman" w:hint="eastAsia"/>
          <w:sz w:val="28"/>
          <w:szCs w:val="28"/>
        </w:rPr>
        <w:t>0</w:t>
      </w:r>
      <w:r w:rsidR="00BB3AB1" w:rsidRPr="003132F8">
        <w:rPr>
          <w:rFonts w:ascii="Times New Roman" w:eastAsia="標楷體" w:hAnsi="標楷體" w:cs="Times New Roman" w:hint="eastAsia"/>
          <w:sz w:val="28"/>
          <w:szCs w:val="28"/>
        </w:rPr>
        <w:t>人，額滿為止</w:t>
      </w:r>
      <w:r w:rsidR="007A7118" w:rsidRPr="003132F8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BB3AB1" w:rsidRPr="003132F8">
        <w:rPr>
          <w:rFonts w:ascii="Times New Roman" w:eastAsia="標楷體" w:hAnsi="標楷體" w:cs="Times New Roman" w:hint="eastAsia"/>
          <w:sz w:val="28"/>
          <w:szCs w:val="28"/>
        </w:rPr>
        <w:t>中午提供便當，請自備環保餐具</w:t>
      </w:r>
      <w:r w:rsidR="007A7118" w:rsidRPr="003132F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C706B" w:rsidRPr="003132F8">
        <w:rPr>
          <w:rFonts w:ascii="Times New Roman" w:eastAsia="標楷體" w:hAnsi="Times New Roman" w:cs="Times New Roman"/>
          <w:sz w:val="28"/>
          <w:szCs w:val="28"/>
        </w:rPr>
        <w:t>公</w:t>
      </w:r>
      <w:r w:rsidR="003C706B" w:rsidRPr="003132F8">
        <w:rPr>
          <w:rFonts w:ascii="Times New Roman" w:eastAsia="標楷體" w:hAnsi="標楷體" w:cs="Times New Roman"/>
          <w:sz w:val="28"/>
          <w:szCs w:val="28"/>
        </w:rPr>
        <w:t>務人員學習</w:t>
      </w:r>
      <w:proofErr w:type="gramStart"/>
      <w:r w:rsidR="003C706B" w:rsidRPr="003132F8">
        <w:rPr>
          <w:rFonts w:ascii="Times New Roman" w:eastAsia="標楷體" w:hAnsi="標楷體" w:cs="Times New Roman"/>
          <w:sz w:val="28"/>
          <w:szCs w:val="28"/>
        </w:rPr>
        <w:t>時數請至</w:t>
      </w:r>
      <w:proofErr w:type="gramEnd"/>
      <w:r w:rsidR="003C706B" w:rsidRPr="003132F8">
        <w:rPr>
          <w:rFonts w:ascii="Times New Roman" w:eastAsia="標楷體" w:hAnsi="標楷體" w:cs="Times New Roman"/>
          <w:sz w:val="28"/>
          <w:szCs w:val="28"/>
        </w:rPr>
        <w:t>公務人員終身學習網報名</w:t>
      </w:r>
      <w:r w:rsidR="007A7118" w:rsidRPr="003132F8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177240" w:rsidRPr="003132F8" w:rsidRDefault="00CA0F32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3132F8">
        <w:rPr>
          <w:rFonts w:ascii="Times New Roman" w:eastAsia="標楷體" w:hAnsi="標楷體" w:cs="Times New Roman"/>
          <w:sz w:val="28"/>
          <w:szCs w:val="28"/>
        </w:rPr>
        <w:t>聯絡人</w:t>
      </w:r>
      <w:r w:rsidR="001026EA" w:rsidRPr="003132F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70516" w:rsidRPr="003132F8">
        <w:rPr>
          <w:rFonts w:ascii="Times New Roman" w:eastAsia="標楷體" w:hAnsi="Times New Roman" w:cs="Times New Roman" w:hint="eastAsia"/>
          <w:sz w:val="28"/>
          <w:szCs w:val="28"/>
        </w:rPr>
        <w:t>何佳儒社工師</w:t>
      </w:r>
      <w:r w:rsidR="00713E90" w:rsidRPr="003132F8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="00713E90" w:rsidRPr="003132F8">
        <w:rPr>
          <w:rFonts w:ascii="Times New Roman" w:eastAsia="標楷體" w:hAnsi="Times New Roman" w:cs="Times New Roman"/>
          <w:sz w:val="28"/>
          <w:szCs w:val="28"/>
        </w:rPr>
        <w:t>05</w:t>
      </w:r>
      <w:r w:rsidR="00713E90" w:rsidRPr="003132F8"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170516" w:rsidRPr="003132F8">
        <w:rPr>
          <w:rFonts w:ascii="Times New Roman" w:eastAsia="標楷體" w:hAnsi="標楷體" w:cs="Times New Roman" w:hint="eastAsia"/>
          <w:sz w:val="28"/>
          <w:szCs w:val="28"/>
        </w:rPr>
        <w:t xml:space="preserve">6337333  </w:t>
      </w:r>
      <w:r w:rsidR="00170516" w:rsidRPr="003132F8">
        <w:rPr>
          <w:rFonts w:ascii="Times New Roman" w:eastAsia="標楷體" w:hAnsi="標楷體" w:cs="Times New Roman" w:hint="eastAsia"/>
          <w:sz w:val="28"/>
          <w:szCs w:val="28"/>
        </w:rPr>
        <w:t>分機：</w:t>
      </w:r>
      <w:r w:rsidR="00170516" w:rsidRPr="003132F8">
        <w:rPr>
          <w:rFonts w:ascii="Times New Roman" w:eastAsia="標楷體" w:hAnsi="標楷體" w:cs="Times New Roman" w:hint="eastAsia"/>
          <w:sz w:val="28"/>
          <w:szCs w:val="28"/>
        </w:rPr>
        <w:t>8173</w:t>
      </w:r>
    </w:p>
    <w:p w:rsidR="00D45BB8" w:rsidRPr="003132F8" w:rsidRDefault="00D45BB8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3132F8">
        <w:rPr>
          <w:rFonts w:ascii="標楷體" w:eastAsia="標楷體" w:hAnsi="標楷體" w:cs="Arial"/>
          <w:sz w:val="28"/>
          <w:szCs w:val="28"/>
        </w:rPr>
        <w:t>學習認證：</w:t>
      </w:r>
      <w:proofErr w:type="gramStart"/>
      <w:r w:rsidRPr="003132F8">
        <w:rPr>
          <w:rFonts w:ascii="標楷體" w:eastAsia="標楷體" w:hAnsi="標楷體" w:cs="Arial" w:hint="eastAsia"/>
          <w:b/>
          <w:sz w:val="28"/>
          <w:szCs w:val="28"/>
        </w:rPr>
        <w:t>專師</w:t>
      </w:r>
      <w:proofErr w:type="gramEnd"/>
      <w:r w:rsidRPr="003132F8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3132F8">
        <w:rPr>
          <w:rFonts w:ascii="標楷體" w:eastAsia="標楷體" w:hAnsi="標楷體" w:cs="Arial" w:hint="eastAsia"/>
          <w:b/>
          <w:sz w:val="28"/>
          <w:szCs w:val="28"/>
        </w:rPr>
        <w:t>心理師、</w:t>
      </w:r>
      <w:r w:rsidRPr="003132F8">
        <w:rPr>
          <w:rFonts w:ascii="標楷體" w:eastAsia="標楷體" w:hAnsi="標楷體" w:cs="Arial" w:hint="eastAsia"/>
          <w:b/>
          <w:sz w:val="28"/>
          <w:szCs w:val="28"/>
        </w:rPr>
        <w:t>護理、西醫、營養、社工、</w:t>
      </w:r>
      <w:proofErr w:type="gramStart"/>
      <w:r w:rsidRPr="003132F8">
        <w:rPr>
          <w:rFonts w:ascii="標楷體" w:eastAsia="標楷體" w:hAnsi="標楷體" w:cs="Arial" w:hint="eastAsia"/>
          <w:b/>
          <w:sz w:val="28"/>
          <w:szCs w:val="28"/>
        </w:rPr>
        <w:t>醫</w:t>
      </w:r>
      <w:proofErr w:type="gramEnd"/>
      <w:r w:rsidRPr="003132F8">
        <w:rPr>
          <w:rFonts w:ascii="標楷體" w:eastAsia="標楷體" w:hAnsi="標楷體" w:cs="Arial" w:hint="eastAsia"/>
          <w:b/>
          <w:sz w:val="28"/>
          <w:szCs w:val="28"/>
        </w:rPr>
        <w:t>檢</w:t>
      </w:r>
      <w:r w:rsidR="005D2601">
        <w:rPr>
          <w:rFonts w:ascii="標楷體" w:eastAsia="標楷體" w:hAnsi="標楷體" w:cs="Arial" w:hint="eastAsia"/>
          <w:b/>
          <w:sz w:val="28"/>
          <w:szCs w:val="28"/>
        </w:rPr>
        <w:t>、物理、放射、精神醫學會</w:t>
      </w:r>
      <w:r w:rsidR="003C7505">
        <w:rPr>
          <w:rFonts w:ascii="標楷體" w:eastAsia="標楷體" w:hAnsi="標楷體" w:cs="Arial" w:hint="eastAsia"/>
          <w:b/>
          <w:sz w:val="28"/>
          <w:szCs w:val="28"/>
        </w:rPr>
        <w:t>、心理諮商</w:t>
      </w:r>
      <w:r w:rsidRPr="003132F8">
        <w:rPr>
          <w:rFonts w:ascii="標楷體" w:eastAsia="標楷體" w:hAnsi="標楷體" w:cs="標楷體" w:hint="eastAsia"/>
          <w:kern w:val="0"/>
          <w:sz w:val="28"/>
          <w:szCs w:val="28"/>
        </w:rPr>
        <w:t>繼續教育學</w:t>
      </w:r>
      <w:r w:rsidRPr="002B72D2">
        <w:rPr>
          <w:rFonts w:ascii="標楷體" w:eastAsia="標楷體" w:hAnsi="標楷體" w:cs="標楷體" w:hint="eastAsia"/>
          <w:kern w:val="0"/>
          <w:sz w:val="28"/>
          <w:szCs w:val="28"/>
        </w:rPr>
        <w:t>分</w:t>
      </w:r>
      <w:r w:rsidRPr="002B72D2">
        <w:rPr>
          <w:rFonts w:ascii="標楷體" w:eastAsia="標楷體" w:hAnsi="標楷體" w:cs="Times New Roman" w:hint="eastAsia"/>
          <w:sz w:val="28"/>
          <w:szCs w:val="28"/>
        </w:rPr>
        <w:t xml:space="preserve"> (依實際申請結果為</w:t>
      </w:r>
      <w:proofErr w:type="gramStart"/>
      <w:r w:rsidRPr="002B72D2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Pr="002B72D2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E32838" w:rsidRPr="003132F8" w:rsidRDefault="003132F8" w:rsidP="0017724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Chars="0" w:left="709" w:hanging="709"/>
        <w:rPr>
          <w:rFonts w:ascii="Times New Roman" w:eastAsia="標楷體" w:hAnsi="Times New Roman" w:cs="Times New Roman"/>
        </w:rPr>
      </w:pPr>
      <w:r w:rsidRPr="003132F8">
        <w:rPr>
          <w:rFonts w:ascii="標楷體" w:eastAsia="標楷體" w:hAnsi="標楷體" w:cs="Times New Roman" w:hint="eastAsia"/>
          <w:sz w:val="28"/>
          <w:szCs w:val="28"/>
        </w:rPr>
        <w:t>課程表</w:t>
      </w:r>
    </w:p>
    <w:tbl>
      <w:tblPr>
        <w:tblStyle w:val="aa"/>
        <w:tblW w:w="10065" w:type="dxa"/>
        <w:tblInd w:w="108" w:type="dxa"/>
        <w:tblLook w:val="04A0"/>
      </w:tblPr>
      <w:tblGrid>
        <w:gridCol w:w="2410"/>
        <w:gridCol w:w="1276"/>
        <w:gridCol w:w="283"/>
        <w:gridCol w:w="6096"/>
      </w:tblGrid>
      <w:tr w:rsidR="000A7321" w:rsidRPr="00276055" w:rsidTr="00170516">
        <w:trPr>
          <w:trHeight w:val="365"/>
        </w:trPr>
        <w:tc>
          <w:tcPr>
            <w:tcW w:w="2410" w:type="dxa"/>
            <w:vAlign w:val="center"/>
          </w:tcPr>
          <w:p w:rsidR="000A7321" w:rsidRPr="006C5345" w:rsidRDefault="000A7321" w:rsidP="00C430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276" w:type="dxa"/>
            <w:vAlign w:val="center"/>
          </w:tcPr>
          <w:p w:rsidR="000A7321" w:rsidRPr="006C5345" w:rsidRDefault="000A7321" w:rsidP="00C430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6379" w:type="dxa"/>
            <w:gridSpan w:val="2"/>
            <w:vAlign w:val="center"/>
          </w:tcPr>
          <w:p w:rsidR="000A7321" w:rsidRPr="006C5345" w:rsidRDefault="000A7321" w:rsidP="00C430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0A7321" w:rsidRPr="00276055" w:rsidTr="00335833">
        <w:trPr>
          <w:trHeight w:val="365"/>
        </w:trPr>
        <w:tc>
          <w:tcPr>
            <w:tcW w:w="2410" w:type="dxa"/>
            <w:vAlign w:val="center"/>
          </w:tcPr>
          <w:p w:rsidR="000A7321" w:rsidRPr="006C5345" w:rsidRDefault="000A7321" w:rsidP="00C430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10:10-10:30</w:t>
            </w:r>
          </w:p>
        </w:tc>
        <w:tc>
          <w:tcPr>
            <w:tcW w:w="7655" w:type="dxa"/>
            <w:gridSpan w:val="3"/>
            <w:vAlign w:val="center"/>
          </w:tcPr>
          <w:p w:rsidR="000A7321" w:rsidRPr="006C5345" w:rsidRDefault="000A7321" w:rsidP="00C430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  <w:proofErr w:type="gramStart"/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及前測</w:t>
            </w:r>
            <w:proofErr w:type="gramEnd"/>
          </w:p>
        </w:tc>
      </w:tr>
      <w:tr w:rsidR="000A7321" w:rsidRPr="00276055" w:rsidTr="00335833">
        <w:trPr>
          <w:trHeight w:val="365"/>
        </w:trPr>
        <w:tc>
          <w:tcPr>
            <w:tcW w:w="2410" w:type="dxa"/>
            <w:vAlign w:val="center"/>
          </w:tcPr>
          <w:p w:rsidR="000A7321" w:rsidRPr="006C5345" w:rsidRDefault="000A7321" w:rsidP="00C430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10:30-10:40</w:t>
            </w:r>
          </w:p>
        </w:tc>
        <w:tc>
          <w:tcPr>
            <w:tcW w:w="7655" w:type="dxa"/>
            <w:gridSpan w:val="3"/>
            <w:vAlign w:val="center"/>
          </w:tcPr>
          <w:p w:rsidR="000A7321" w:rsidRPr="006C5345" w:rsidRDefault="000A7321" w:rsidP="00C430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開訓</w:t>
            </w:r>
          </w:p>
        </w:tc>
      </w:tr>
      <w:tr w:rsidR="000A7321" w:rsidRPr="006A4750" w:rsidTr="00170516">
        <w:trPr>
          <w:trHeight w:val="1903"/>
        </w:trPr>
        <w:tc>
          <w:tcPr>
            <w:tcW w:w="2410" w:type="dxa"/>
            <w:vAlign w:val="center"/>
          </w:tcPr>
          <w:p w:rsidR="000A7321" w:rsidRPr="006C5345" w:rsidRDefault="000A7321" w:rsidP="00C430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10:40-12:30</w:t>
            </w:r>
          </w:p>
        </w:tc>
        <w:tc>
          <w:tcPr>
            <w:tcW w:w="1559" w:type="dxa"/>
            <w:gridSpan w:val="2"/>
            <w:vAlign w:val="center"/>
          </w:tcPr>
          <w:p w:rsidR="000A7321" w:rsidRPr="006C5345" w:rsidRDefault="000A7321" w:rsidP="00C430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孕</w:t>
            </w:r>
            <w:proofErr w:type="gramEnd"/>
            <w:r w:rsidRPr="006C5345">
              <w:rPr>
                <w:rFonts w:ascii="標楷體" w:eastAsia="標楷體" w:hAnsi="標楷體" w:cs="Times New Roman" w:hint="eastAsia"/>
                <w:sz w:val="28"/>
                <w:szCs w:val="28"/>
              </w:rPr>
              <w:t>產婦身心變化與自殺防治</w:t>
            </w:r>
          </w:p>
        </w:tc>
        <w:tc>
          <w:tcPr>
            <w:tcW w:w="6096" w:type="dxa"/>
            <w:vAlign w:val="center"/>
          </w:tcPr>
          <w:p w:rsidR="000A7321" w:rsidRPr="006C5345" w:rsidRDefault="000A7321" w:rsidP="00C430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C5345">
              <w:rPr>
                <w:rFonts w:ascii="標楷體" w:eastAsia="標楷體" w:hAnsi="標楷體" w:hint="eastAsia"/>
                <w:sz w:val="28"/>
                <w:szCs w:val="28"/>
              </w:rPr>
              <w:t>孕</w:t>
            </w:r>
            <w:proofErr w:type="gramEnd"/>
            <w:r w:rsidRPr="006C5345">
              <w:rPr>
                <w:rFonts w:ascii="標楷體" w:eastAsia="標楷體" w:hAnsi="標楷體" w:hint="eastAsia"/>
                <w:sz w:val="28"/>
                <w:szCs w:val="28"/>
              </w:rPr>
              <w:t>產婦在孕期至產後經歷了顯著的身心及社會關係變化，除了為母性任務作預備之外，也讓這個時期有較高風險出現情緒困擾或疾患。透過了解</w:t>
            </w:r>
            <w:proofErr w:type="gramStart"/>
            <w:r w:rsidRPr="006C5345">
              <w:rPr>
                <w:rFonts w:ascii="標楷體" w:eastAsia="標楷體" w:hAnsi="標楷體" w:hint="eastAsia"/>
                <w:sz w:val="28"/>
                <w:szCs w:val="28"/>
              </w:rPr>
              <w:t>孕</w:t>
            </w:r>
            <w:proofErr w:type="gramEnd"/>
            <w:r w:rsidRPr="006C5345">
              <w:rPr>
                <w:rFonts w:ascii="標楷體" w:eastAsia="標楷體" w:hAnsi="標楷體" w:hint="eastAsia"/>
                <w:sz w:val="28"/>
                <w:szCs w:val="28"/>
              </w:rPr>
              <w:t>產婦的身心變化、認識影響自殺的因子以及自殺風險評估的要點，有助於照顧</w:t>
            </w:r>
            <w:proofErr w:type="gramStart"/>
            <w:r w:rsidRPr="006C5345">
              <w:rPr>
                <w:rFonts w:ascii="標楷體" w:eastAsia="標楷體" w:hAnsi="標楷體" w:hint="eastAsia"/>
                <w:sz w:val="28"/>
                <w:szCs w:val="28"/>
              </w:rPr>
              <w:t>孕</w:t>
            </w:r>
            <w:proofErr w:type="gramEnd"/>
            <w:r w:rsidRPr="006C5345">
              <w:rPr>
                <w:rFonts w:ascii="標楷體" w:eastAsia="標楷體" w:hAnsi="標楷體" w:hint="eastAsia"/>
                <w:sz w:val="28"/>
                <w:szCs w:val="28"/>
              </w:rPr>
              <w:t>產婦的身心健康以及成為更好的自殺守門員。</w:t>
            </w:r>
          </w:p>
        </w:tc>
      </w:tr>
    </w:tbl>
    <w:p w:rsidR="003132F8" w:rsidRDefault="003132F8" w:rsidP="003132F8">
      <w:pPr>
        <w:pStyle w:val="a3"/>
        <w:spacing w:line="360" w:lineRule="auto"/>
        <w:ind w:leftChars="0" w:left="764"/>
        <w:rPr>
          <w:rFonts w:ascii="Times New Roman" w:eastAsia="標楷體" w:hAnsi="Times New Roman" w:cs="Times New Roman"/>
          <w:sz w:val="28"/>
        </w:rPr>
      </w:pPr>
    </w:p>
    <w:p w:rsidR="003132F8" w:rsidRDefault="003132F8" w:rsidP="003132F8">
      <w:pPr>
        <w:pStyle w:val="a3"/>
        <w:spacing w:line="360" w:lineRule="auto"/>
        <w:ind w:leftChars="0" w:left="764"/>
        <w:rPr>
          <w:rFonts w:ascii="Times New Roman" w:eastAsia="標楷體" w:hAnsi="Times New Roman" w:cs="Times New Roman"/>
          <w:sz w:val="28"/>
        </w:rPr>
      </w:pPr>
    </w:p>
    <w:p w:rsidR="003132F8" w:rsidRDefault="003132F8" w:rsidP="003132F8">
      <w:pPr>
        <w:pStyle w:val="a3"/>
        <w:spacing w:line="360" w:lineRule="auto"/>
        <w:ind w:leftChars="0" w:left="764"/>
        <w:rPr>
          <w:rFonts w:ascii="Times New Roman" w:eastAsia="標楷體" w:hAnsi="Times New Roman" w:cs="Times New Roman"/>
          <w:sz w:val="28"/>
        </w:rPr>
      </w:pPr>
    </w:p>
    <w:p w:rsidR="003132F8" w:rsidRDefault="003132F8" w:rsidP="003132F8">
      <w:pPr>
        <w:pStyle w:val="a3"/>
        <w:numPr>
          <w:ilvl w:val="0"/>
          <w:numId w:val="1"/>
        </w:numPr>
        <w:spacing w:line="360" w:lineRule="auto"/>
        <w:ind w:leftChars="0" w:left="76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講師</w:t>
      </w:r>
    </w:p>
    <w:p w:rsidR="003132F8" w:rsidRPr="002D5847" w:rsidRDefault="003132F8" w:rsidP="003132F8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葉恩琪醫師</w:t>
      </w:r>
    </w:p>
    <w:p w:rsidR="003132F8" w:rsidRPr="002D5847" w:rsidRDefault="003132F8" w:rsidP="003132F8">
      <w:pPr>
        <w:pStyle w:val="a3"/>
        <w:numPr>
          <w:ilvl w:val="0"/>
          <w:numId w:val="5"/>
        </w:numPr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學歷: 天主教輔仁大學醫學系</w:t>
      </w:r>
    </w:p>
    <w:p w:rsidR="003132F8" w:rsidRPr="002D5847" w:rsidRDefault="003132F8" w:rsidP="003132F8">
      <w:pPr>
        <w:pStyle w:val="a3"/>
        <w:numPr>
          <w:ilvl w:val="0"/>
          <w:numId w:val="5"/>
        </w:numPr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 xml:space="preserve">經歷: </w:t>
      </w:r>
    </w:p>
    <w:p w:rsidR="003132F8" w:rsidRPr="002D5847" w:rsidRDefault="003132F8" w:rsidP="003132F8">
      <w:pPr>
        <w:pStyle w:val="a3"/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台北市立聯合醫院松德院區精神科住院醫師</w:t>
      </w:r>
    </w:p>
    <w:p w:rsidR="003132F8" w:rsidRPr="002D5847" w:rsidRDefault="003132F8" w:rsidP="003132F8">
      <w:pPr>
        <w:pStyle w:val="a3"/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台北市立聯合醫院松德院區兒童青少年精神科研究醫師</w:t>
      </w:r>
    </w:p>
    <w:p w:rsidR="003132F8" w:rsidRPr="002D5847" w:rsidRDefault="003132F8" w:rsidP="003132F8">
      <w:pPr>
        <w:pStyle w:val="a3"/>
        <w:numPr>
          <w:ilvl w:val="0"/>
          <w:numId w:val="5"/>
        </w:numPr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現任:</w:t>
      </w:r>
    </w:p>
    <w:p w:rsidR="003132F8" w:rsidRPr="002D5847" w:rsidRDefault="003132F8" w:rsidP="003132F8">
      <w:pPr>
        <w:pStyle w:val="a3"/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天主教若瑟醫療財團法人若瑟醫院身心內科及兒童心智科主治醫師</w:t>
      </w:r>
    </w:p>
    <w:p w:rsidR="003132F8" w:rsidRPr="002D5847" w:rsidRDefault="003132F8" w:rsidP="003132F8">
      <w:pPr>
        <w:pStyle w:val="a3"/>
        <w:spacing w:line="0" w:lineRule="atLeast"/>
        <w:ind w:leftChars="0" w:left="1701"/>
        <w:rPr>
          <w:rFonts w:ascii="標楷體" w:eastAsia="標楷體" w:hAnsi="標楷體"/>
        </w:rPr>
      </w:pPr>
      <w:r w:rsidRPr="002D5847">
        <w:rPr>
          <w:rFonts w:ascii="標楷體" w:eastAsia="標楷體" w:hAnsi="標楷體" w:hint="eastAsia"/>
          <w:sz w:val="28"/>
        </w:rPr>
        <w:t>天主教若瑟醫療財團法人若瑟醫院兒童發展聯合評估中心主任</w:t>
      </w:r>
    </w:p>
    <w:p w:rsidR="00290B5E" w:rsidRPr="003132F8" w:rsidRDefault="00290B5E" w:rsidP="00290B5E">
      <w:pPr>
        <w:pStyle w:val="a3"/>
        <w:spacing w:line="360" w:lineRule="auto"/>
        <w:ind w:leftChars="0"/>
        <w:rPr>
          <w:rFonts w:ascii="標楷體" w:eastAsia="標楷體" w:hAnsi="標楷體" w:cs="Times New Roman"/>
        </w:rPr>
      </w:pPr>
    </w:p>
    <w:p w:rsidR="00290B5E" w:rsidRDefault="00290B5E" w:rsidP="00290B5E">
      <w:pPr>
        <w:pStyle w:val="a3"/>
        <w:spacing w:line="360" w:lineRule="auto"/>
        <w:ind w:leftChars="0"/>
        <w:rPr>
          <w:rFonts w:ascii="標楷體" w:eastAsia="標楷體" w:hAnsi="標楷體" w:cs="Times New Roman"/>
          <w:sz w:val="28"/>
        </w:rPr>
      </w:pPr>
    </w:p>
    <w:sectPr w:rsidR="00290B5E" w:rsidSect="00042D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19" w:rsidRDefault="00B40C19" w:rsidP="00E32838">
      <w:r>
        <w:separator/>
      </w:r>
    </w:p>
  </w:endnote>
  <w:endnote w:type="continuationSeparator" w:id="0">
    <w:p w:rsidR="00B40C19" w:rsidRDefault="00B40C19" w:rsidP="00E3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19" w:rsidRDefault="00B40C19" w:rsidP="00E32838">
      <w:r>
        <w:separator/>
      </w:r>
    </w:p>
  </w:footnote>
  <w:footnote w:type="continuationSeparator" w:id="0">
    <w:p w:rsidR="00B40C19" w:rsidRDefault="00B40C19" w:rsidP="00E32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14E"/>
    <w:multiLevelType w:val="hybridMultilevel"/>
    <w:tmpl w:val="E592C75E"/>
    <w:lvl w:ilvl="0" w:tplc="1E0290D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>
    <w:nsid w:val="302E2237"/>
    <w:multiLevelType w:val="hybridMultilevel"/>
    <w:tmpl w:val="86D0431C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">
    <w:nsid w:val="3933067F"/>
    <w:multiLevelType w:val="hybridMultilevel"/>
    <w:tmpl w:val="420670E4"/>
    <w:lvl w:ilvl="0" w:tplc="67E0649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C33DA7"/>
    <w:multiLevelType w:val="hybridMultilevel"/>
    <w:tmpl w:val="5C826076"/>
    <w:lvl w:ilvl="0" w:tplc="B8FC3A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F734BAC"/>
    <w:multiLevelType w:val="hybridMultilevel"/>
    <w:tmpl w:val="05CA6E0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75213894"/>
    <w:multiLevelType w:val="hybridMultilevel"/>
    <w:tmpl w:val="A1944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F32"/>
    <w:rsid w:val="000120F7"/>
    <w:rsid w:val="00016374"/>
    <w:rsid w:val="000306E8"/>
    <w:rsid w:val="0003380F"/>
    <w:rsid w:val="00042D94"/>
    <w:rsid w:val="00052B70"/>
    <w:rsid w:val="00053EDF"/>
    <w:rsid w:val="0006407B"/>
    <w:rsid w:val="000717D6"/>
    <w:rsid w:val="00087E03"/>
    <w:rsid w:val="000A7321"/>
    <w:rsid w:val="000D45BB"/>
    <w:rsid w:val="001005F1"/>
    <w:rsid w:val="001026EA"/>
    <w:rsid w:val="00122D4E"/>
    <w:rsid w:val="00126ABF"/>
    <w:rsid w:val="001353B1"/>
    <w:rsid w:val="00147F16"/>
    <w:rsid w:val="00170516"/>
    <w:rsid w:val="00177240"/>
    <w:rsid w:val="00185930"/>
    <w:rsid w:val="00192872"/>
    <w:rsid w:val="001A78FE"/>
    <w:rsid w:val="001E4D49"/>
    <w:rsid w:val="001F08C9"/>
    <w:rsid w:val="00214532"/>
    <w:rsid w:val="00275605"/>
    <w:rsid w:val="00275F30"/>
    <w:rsid w:val="00276055"/>
    <w:rsid w:val="00290B5E"/>
    <w:rsid w:val="002B005F"/>
    <w:rsid w:val="002D5241"/>
    <w:rsid w:val="00305D05"/>
    <w:rsid w:val="003132F8"/>
    <w:rsid w:val="003201B5"/>
    <w:rsid w:val="0032217E"/>
    <w:rsid w:val="003336B7"/>
    <w:rsid w:val="00335833"/>
    <w:rsid w:val="00366451"/>
    <w:rsid w:val="003C706B"/>
    <w:rsid w:val="003C7505"/>
    <w:rsid w:val="003D2F78"/>
    <w:rsid w:val="003D3AD6"/>
    <w:rsid w:val="003F6233"/>
    <w:rsid w:val="004006CE"/>
    <w:rsid w:val="00415D5D"/>
    <w:rsid w:val="00421084"/>
    <w:rsid w:val="00426414"/>
    <w:rsid w:val="00434933"/>
    <w:rsid w:val="00472222"/>
    <w:rsid w:val="00482258"/>
    <w:rsid w:val="00495E1C"/>
    <w:rsid w:val="004B11BE"/>
    <w:rsid w:val="004C01D4"/>
    <w:rsid w:val="004C148E"/>
    <w:rsid w:val="004C49C6"/>
    <w:rsid w:val="00503745"/>
    <w:rsid w:val="0051033C"/>
    <w:rsid w:val="005153CA"/>
    <w:rsid w:val="005567CE"/>
    <w:rsid w:val="00571248"/>
    <w:rsid w:val="005814EA"/>
    <w:rsid w:val="005947E4"/>
    <w:rsid w:val="005A49E2"/>
    <w:rsid w:val="005A53E3"/>
    <w:rsid w:val="005D2601"/>
    <w:rsid w:val="005F16A6"/>
    <w:rsid w:val="005F3767"/>
    <w:rsid w:val="00615D65"/>
    <w:rsid w:val="00620014"/>
    <w:rsid w:val="0062126F"/>
    <w:rsid w:val="00624237"/>
    <w:rsid w:val="00631923"/>
    <w:rsid w:val="00642F84"/>
    <w:rsid w:val="006431F8"/>
    <w:rsid w:val="00665013"/>
    <w:rsid w:val="006671D9"/>
    <w:rsid w:val="006A4750"/>
    <w:rsid w:val="006A7BF1"/>
    <w:rsid w:val="006C5345"/>
    <w:rsid w:val="006E7275"/>
    <w:rsid w:val="00701606"/>
    <w:rsid w:val="00705643"/>
    <w:rsid w:val="00713E90"/>
    <w:rsid w:val="00781CAE"/>
    <w:rsid w:val="007A6802"/>
    <w:rsid w:val="007A7118"/>
    <w:rsid w:val="007B3F6F"/>
    <w:rsid w:val="007B73EC"/>
    <w:rsid w:val="007B796B"/>
    <w:rsid w:val="007C6964"/>
    <w:rsid w:val="007D6FD5"/>
    <w:rsid w:val="007E452B"/>
    <w:rsid w:val="007F1D57"/>
    <w:rsid w:val="007F6CB3"/>
    <w:rsid w:val="0080358A"/>
    <w:rsid w:val="00807D7A"/>
    <w:rsid w:val="0087142D"/>
    <w:rsid w:val="00874B52"/>
    <w:rsid w:val="008C4AD3"/>
    <w:rsid w:val="008F5B49"/>
    <w:rsid w:val="00913AA6"/>
    <w:rsid w:val="0092438A"/>
    <w:rsid w:val="00936A74"/>
    <w:rsid w:val="00956A58"/>
    <w:rsid w:val="00981616"/>
    <w:rsid w:val="009850BD"/>
    <w:rsid w:val="009A0DDA"/>
    <w:rsid w:val="009B58B6"/>
    <w:rsid w:val="009F4070"/>
    <w:rsid w:val="00A0052B"/>
    <w:rsid w:val="00A00D02"/>
    <w:rsid w:val="00A45F90"/>
    <w:rsid w:val="00A63DFF"/>
    <w:rsid w:val="00A70D95"/>
    <w:rsid w:val="00A77544"/>
    <w:rsid w:val="00A82A91"/>
    <w:rsid w:val="00A8588B"/>
    <w:rsid w:val="00B26C5D"/>
    <w:rsid w:val="00B40C19"/>
    <w:rsid w:val="00B43F17"/>
    <w:rsid w:val="00B51C7E"/>
    <w:rsid w:val="00B56F74"/>
    <w:rsid w:val="00B8188E"/>
    <w:rsid w:val="00BB01A8"/>
    <w:rsid w:val="00BB3AB1"/>
    <w:rsid w:val="00BE14A0"/>
    <w:rsid w:val="00BF3DE5"/>
    <w:rsid w:val="00BF53D4"/>
    <w:rsid w:val="00C0729D"/>
    <w:rsid w:val="00C360BD"/>
    <w:rsid w:val="00C733FB"/>
    <w:rsid w:val="00C74E4B"/>
    <w:rsid w:val="00CA0F32"/>
    <w:rsid w:val="00CC6088"/>
    <w:rsid w:val="00CC67CE"/>
    <w:rsid w:val="00CE25D2"/>
    <w:rsid w:val="00D20527"/>
    <w:rsid w:val="00D27624"/>
    <w:rsid w:val="00D45BB8"/>
    <w:rsid w:val="00D47803"/>
    <w:rsid w:val="00D64FC3"/>
    <w:rsid w:val="00D753C8"/>
    <w:rsid w:val="00D837C7"/>
    <w:rsid w:val="00D83DA2"/>
    <w:rsid w:val="00D901A9"/>
    <w:rsid w:val="00DA3316"/>
    <w:rsid w:val="00DA751E"/>
    <w:rsid w:val="00DD4014"/>
    <w:rsid w:val="00E101EB"/>
    <w:rsid w:val="00E14BFB"/>
    <w:rsid w:val="00E30E8B"/>
    <w:rsid w:val="00E32838"/>
    <w:rsid w:val="00E46422"/>
    <w:rsid w:val="00E515BB"/>
    <w:rsid w:val="00E617B5"/>
    <w:rsid w:val="00E618F7"/>
    <w:rsid w:val="00EB77D8"/>
    <w:rsid w:val="00EC67CA"/>
    <w:rsid w:val="00ED4A59"/>
    <w:rsid w:val="00EE4192"/>
    <w:rsid w:val="00F25BD8"/>
    <w:rsid w:val="00F376A5"/>
    <w:rsid w:val="00F464A5"/>
    <w:rsid w:val="00F748FB"/>
    <w:rsid w:val="00F7556F"/>
    <w:rsid w:val="00F76CB7"/>
    <w:rsid w:val="00FB30BE"/>
    <w:rsid w:val="00FC1AEC"/>
    <w:rsid w:val="00FD30E6"/>
    <w:rsid w:val="00FE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32"/>
    <w:pPr>
      <w:ind w:leftChars="200" w:left="480"/>
    </w:pPr>
  </w:style>
  <w:style w:type="character" w:styleId="a4">
    <w:name w:val="Strong"/>
    <w:basedOn w:val="a0"/>
    <w:uiPriority w:val="22"/>
    <w:qFormat/>
    <w:rsid w:val="00CA0F32"/>
    <w:rPr>
      <w:b/>
      <w:bCs/>
    </w:rPr>
  </w:style>
  <w:style w:type="character" w:styleId="a5">
    <w:name w:val="Hyperlink"/>
    <w:basedOn w:val="a0"/>
    <w:uiPriority w:val="99"/>
    <w:unhideWhenUsed/>
    <w:rsid w:val="00D901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28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2838"/>
    <w:rPr>
      <w:sz w:val="20"/>
      <w:szCs w:val="20"/>
    </w:rPr>
  </w:style>
  <w:style w:type="table" w:styleId="aa">
    <w:name w:val="Table Grid"/>
    <w:basedOn w:val="a1"/>
    <w:uiPriority w:val="59"/>
    <w:rsid w:val="00E32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32"/>
    <w:pPr>
      <w:ind w:leftChars="200" w:left="480"/>
    </w:pPr>
  </w:style>
  <w:style w:type="character" w:styleId="a4">
    <w:name w:val="Strong"/>
    <w:basedOn w:val="a0"/>
    <w:uiPriority w:val="22"/>
    <w:qFormat/>
    <w:rsid w:val="00CA0F32"/>
    <w:rPr>
      <w:b/>
      <w:bCs/>
    </w:rPr>
  </w:style>
  <w:style w:type="character" w:styleId="a5">
    <w:name w:val="Hyperlink"/>
    <w:basedOn w:val="a0"/>
    <w:uiPriority w:val="99"/>
    <w:unhideWhenUsed/>
    <w:rsid w:val="00D901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28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2838"/>
    <w:rPr>
      <w:sz w:val="20"/>
      <w:szCs w:val="20"/>
    </w:rPr>
  </w:style>
  <w:style w:type="table" w:styleId="aa">
    <w:name w:val="Table Grid"/>
    <w:basedOn w:val="a1"/>
    <w:uiPriority w:val="59"/>
    <w:rsid w:val="00E3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joho.org.tw/apps/hosp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810004</cp:lastModifiedBy>
  <cp:revision>5</cp:revision>
  <cp:lastPrinted>2019-02-20T02:14:00Z</cp:lastPrinted>
  <dcterms:created xsi:type="dcterms:W3CDTF">2025-05-29T05:24:00Z</dcterms:created>
  <dcterms:modified xsi:type="dcterms:W3CDTF">2025-06-23T00:21:00Z</dcterms:modified>
</cp:coreProperties>
</file>