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55" w:rsidRPr="00D257D2" w:rsidRDefault="008C31DF" w:rsidP="00B4641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257D2">
        <w:rPr>
          <w:rFonts w:ascii="標楷體" w:eastAsia="標楷體" w:hAnsi="標楷體"/>
          <w:b/>
          <w:sz w:val="32"/>
          <w:szCs w:val="32"/>
        </w:rPr>
        <w:t>20</w:t>
      </w:r>
      <w:r w:rsidR="005618DA" w:rsidRPr="00D257D2">
        <w:rPr>
          <w:rFonts w:ascii="標楷體" w:eastAsia="標楷體" w:hAnsi="標楷體" w:hint="eastAsia"/>
          <w:b/>
          <w:sz w:val="32"/>
          <w:szCs w:val="32"/>
        </w:rPr>
        <w:t>2</w:t>
      </w:r>
      <w:r w:rsidR="001139EB">
        <w:rPr>
          <w:rFonts w:ascii="標楷體" w:eastAsia="標楷體" w:hAnsi="標楷體" w:hint="eastAsia"/>
          <w:b/>
          <w:sz w:val="32"/>
          <w:szCs w:val="32"/>
        </w:rPr>
        <w:t>5</w:t>
      </w:r>
      <w:r w:rsidR="00FA0A55" w:rsidRPr="00D257D2">
        <w:rPr>
          <w:rFonts w:ascii="標楷體" w:eastAsia="標楷體" w:hAnsi="標楷體" w:hint="eastAsia"/>
          <w:b/>
          <w:sz w:val="32"/>
          <w:szCs w:val="32"/>
        </w:rPr>
        <w:t>年南區傳染病防治醫療網教育訓練</w:t>
      </w:r>
      <w:r w:rsidR="00FA0A55" w:rsidRPr="00D257D2">
        <w:rPr>
          <w:rFonts w:ascii="標楷體" w:eastAsia="標楷體" w:hAnsi="標楷體"/>
          <w:b/>
          <w:sz w:val="32"/>
          <w:szCs w:val="32"/>
        </w:rPr>
        <w:t>-</w:t>
      </w:r>
      <w:r w:rsidR="00964D21" w:rsidRPr="00D257D2">
        <w:rPr>
          <w:rFonts w:ascii="標楷體" w:eastAsia="標楷體" w:hAnsi="標楷體" w:hint="eastAsia"/>
          <w:b/>
          <w:sz w:val="32"/>
          <w:szCs w:val="32"/>
        </w:rPr>
        <w:t>若</w:t>
      </w:r>
      <w:proofErr w:type="gramStart"/>
      <w:r w:rsidR="00964D21" w:rsidRPr="00D257D2">
        <w:rPr>
          <w:rFonts w:ascii="標楷體" w:eastAsia="標楷體" w:hAnsi="標楷體" w:hint="eastAsia"/>
          <w:b/>
          <w:sz w:val="32"/>
          <w:szCs w:val="32"/>
        </w:rPr>
        <w:t>瑟</w:t>
      </w:r>
      <w:proofErr w:type="gramEnd"/>
      <w:r w:rsidR="00FA0A55" w:rsidRPr="00D257D2">
        <w:rPr>
          <w:rFonts w:ascii="標楷體" w:eastAsia="標楷體" w:hAnsi="標楷體" w:hint="eastAsia"/>
          <w:b/>
          <w:sz w:val="32"/>
          <w:szCs w:val="32"/>
        </w:rPr>
        <w:t>場次</w:t>
      </w:r>
    </w:p>
    <w:p w:rsidR="00FA0A55" w:rsidRPr="00D257D2" w:rsidRDefault="00FA0A55" w:rsidP="00B46412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D257D2">
        <w:rPr>
          <w:rFonts w:ascii="標楷體" w:eastAsia="標楷體" w:hAnsi="標楷體" w:hint="eastAsia"/>
          <w:b/>
          <w:sz w:val="28"/>
          <w:szCs w:val="28"/>
          <w:u w:val="single"/>
        </w:rPr>
        <w:t>新興傳染病防治暨個人防護裝備穿脫</w:t>
      </w:r>
    </w:p>
    <w:p w:rsidR="00D257D2" w:rsidRDefault="00D257D2" w:rsidP="0045518E">
      <w:pPr>
        <w:pStyle w:val="a6"/>
        <w:tabs>
          <w:tab w:val="left" w:pos="567"/>
        </w:tabs>
        <w:spacing w:line="276" w:lineRule="auto"/>
        <w:ind w:leftChars="0" w:left="0"/>
        <w:rPr>
          <w:rFonts w:ascii="標楷體" w:eastAsia="標楷體" w:hAnsi="標楷體"/>
        </w:rPr>
      </w:pPr>
      <w:r w:rsidRPr="00D257D2">
        <w:rPr>
          <w:rFonts w:ascii="標楷體" w:eastAsia="標楷體" w:hAnsi="標楷體" w:hint="eastAsia"/>
        </w:rPr>
        <w:t>一、指導單位:衛生福利部疾病管制署、雲林縣衛生局</w:t>
      </w:r>
    </w:p>
    <w:p w:rsidR="00D257D2" w:rsidRDefault="00D257D2" w:rsidP="00A80210">
      <w:pPr>
        <w:spacing w:line="276" w:lineRule="auto"/>
        <w:rPr>
          <w:rFonts w:ascii="標楷體" w:eastAsia="標楷體" w:hAnsi="標楷體"/>
        </w:rPr>
      </w:pPr>
      <w:r w:rsidRPr="00D257D2">
        <w:rPr>
          <w:rFonts w:ascii="標楷體" w:eastAsia="標楷體" w:hAnsi="標楷體" w:hint="eastAsia"/>
        </w:rPr>
        <w:t>二、主辦單位:國立成功大學醫學院附設醫院 感染管制中心</w:t>
      </w:r>
    </w:p>
    <w:p w:rsidR="00D257D2" w:rsidRDefault="00D257D2" w:rsidP="0042364F">
      <w:pPr>
        <w:spacing w:line="276" w:lineRule="auto"/>
        <w:ind w:firstLineChars="700" w:firstLine="1680"/>
        <w:rPr>
          <w:rFonts w:ascii="標楷體" w:eastAsia="標楷體" w:hAnsi="標楷體"/>
        </w:rPr>
      </w:pPr>
      <w:r w:rsidRPr="00D257D2">
        <w:rPr>
          <w:rFonts w:ascii="標楷體" w:eastAsia="標楷體" w:hAnsi="標楷體" w:hint="eastAsia"/>
        </w:rPr>
        <w:t>天主教若瑟醫療財團法人若瑟醫院 感染管制室</w:t>
      </w:r>
    </w:p>
    <w:p w:rsidR="00FA0A55" w:rsidRPr="00A80210" w:rsidRDefault="0042364F" w:rsidP="00A80210">
      <w:pPr>
        <w:spacing w:line="276" w:lineRule="auto"/>
        <w:rPr>
          <w:rFonts w:ascii="標楷體" w:eastAsia="標楷體" w:hAnsi="標楷體"/>
        </w:rPr>
      </w:pPr>
      <w:r>
        <w:rPr>
          <w:rFonts w:eastAsia="標楷體" w:hAnsi="標楷體" w:hint="eastAsia"/>
          <w:color w:val="auto"/>
        </w:rPr>
        <w:t>三</w:t>
      </w:r>
      <w:r w:rsidR="00D257D2" w:rsidRPr="006F540F">
        <w:rPr>
          <w:rFonts w:eastAsia="標楷體" w:hAnsi="標楷體" w:hint="eastAsia"/>
          <w:color w:val="auto"/>
        </w:rPr>
        <w:t>、</w:t>
      </w:r>
      <w:r w:rsidR="00FA0A55" w:rsidRPr="00AB3D83">
        <w:rPr>
          <w:rFonts w:ascii="標楷體" w:eastAsia="標楷體" w:hAnsi="標楷體" w:hint="eastAsia"/>
        </w:rPr>
        <w:t>參加對象：</w:t>
      </w:r>
      <w:r w:rsidR="00FA0A55" w:rsidRPr="00A80210">
        <w:rPr>
          <w:rFonts w:eastAsia="標楷體" w:hAnsi="標楷體" w:hint="eastAsia"/>
          <w:iCs/>
        </w:rPr>
        <w:t>雲嘉南區傳染病防治醫療網轄區之各醫院</w:t>
      </w:r>
    </w:p>
    <w:p w:rsidR="00FA0A55" w:rsidRPr="00A80210" w:rsidRDefault="00FA0A55" w:rsidP="00A8021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(</w:t>
      </w:r>
      <w:r w:rsidRPr="00A80210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)</w:t>
      </w:r>
      <w:r w:rsidRPr="005C06CD">
        <w:rPr>
          <w:rFonts w:ascii="標楷體" w:eastAsia="標楷體" w:hAnsi="標楷體" w:hint="eastAsia"/>
          <w:iCs/>
        </w:rPr>
        <w:t>各醫院傳染病醫療網支援人力</w:t>
      </w:r>
    </w:p>
    <w:p w:rsidR="00FA0A55" w:rsidRDefault="00FA0A55" w:rsidP="00935B75">
      <w:pPr>
        <w:spacing w:line="100" w:lineRule="atLeast"/>
        <w:rPr>
          <w:rFonts w:ascii="標楷體" w:eastAsia="標楷體" w:hAnsi="標楷體"/>
        </w:rPr>
      </w:pPr>
      <w:r w:rsidRPr="00AB3D83"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 xml:space="preserve"> (</w:t>
      </w:r>
      <w:r w:rsidRPr="00AB3D83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)</w:t>
      </w:r>
      <w:r w:rsidRPr="00AB3D83">
        <w:rPr>
          <w:rFonts w:ascii="標楷體" w:eastAsia="標楷體" w:hAnsi="標楷體" w:hint="eastAsia"/>
        </w:rPr>
        <w:t>臨床醫療相關人</w:t>
      </w:r>
      <w:r w:rsidRPr="00085674">
        <w:rPr>
          <w:rFonts w:ascii="標楷體" w:eastAsia="標楷體" w:hAnsi="標楷體" w:hint="eastAsia"/>
        </w:rPr>
        <w:t>員</w:t>
      </w:r>
      <w:r w:rsidR="00085674" w:rsidRPr="00085674">
        <w:rPr>
          <w:rFonts w:eastAsia="標楷體" w:hAnsi="標楷體" w:hint="eastAsia"/>
        </w:rPr>
        <w:t>及縣市衛生局防疫人員</w:t>
      </w:r>
    </w:p>
    <w:p w:rsidR="00FA0A55" w:rsidRDefault="00FA0A55" w:rsidP="00935B75">
      <w:pPr>
        <w:spacing w:line="1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(</w:t>
      </w:r>
      <w:r w:rsidRPr="00AB3D83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)</w:t>
      </w:r>
      <w:r w:rsidRPr="00AB3D83">
        <w:rPr>
          <w:rFonts w:ascii="標楷體" w:eastAsia="標楷體" w:hAnsi="標楷體" w:hint="eastAsia"/>
        </w:rPr>
        <w:t>各醫療院所專</w:t>
      </w:r>
      <w:r w:rsidRPr="00AB3D83">
        <w:rPr>
          <w:rFonts w:ascii="標楷體" w:eastAsia="標楷體" w:hAnsi="標楷體"/>
        </w:rPr>
        <w:t>(</w:t>
      </w:r>
      <w:r w:rsidRPr="00AB3D83">
        <w:rPr>
          <w:rFonts w:ascii="標楷體" w:eastAsia="標楷體" w:hAnsi="標楷體" w:hint="eastAsia"/>
        </w:rPr>
        <w:t>兼</w:t>
      </w:r>
      <w:r w:rsidRPr="00AB3D83">
        <w:rPr>
          <w:rFonts w:ascii="標楷體" w:eastAsia="標楷體" w:hAnsi="標楷體"/>
        </w:rPr>
        <w:t>)</w:t>
      </w:r>
      <w:r w:rsidRPr="00AB3D83">
        <w:rPr>
          <w:rFonts w:ascii="標楷體" w:eastAsia="標楷體" w:hAnsi="標楷體" w:hint="eastAsia"/>
        </w:rPr>
        <w:t>任感染管制者</w:t>
      </w:r>
    </w:p>
    <w:p w:rsidR="00A6760C" w:rsidRDefault="00A6760C" w:rsidP="00935B75">
      <w:pPr>
        <w:spacing w:line="1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(4)警消人員</w:t>
      </w:r>
    </w:p>
    <w:p w:rsidR="00717D78" w:rsidRPr="002B4139" w:rsidRDefault="002B4139" w:rsidP="00935B75">
      <w:pPr>
        <w:spacing w:line="1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B4139">
        <w:rPr>
          <w:rFonts w:ascii="標楷體" w:eastAsia="標楷體" w:hAnsi="標楷體" w:hint="eastAsia"/>
        </w:rPr>
        <w:t>(若為自我健康管理</w:t>
      </w:r>
      <w:proofErr w:type="gramStart"/>
      <w:r w:rsidRPr="002B4139">
        <w:rPr>
          <w:rFonts w:ascii="標楷體" w:eastAsia="標楷體" w:hAnsi="標楷體" w:hint="eastAsia"/>
        </w:rPr>
        <w:t>期間，</w:t>
      </w:r>
      <w:proofErr w:type="gramEnd"/>
      <w:r w:rsidRPr="002B4139">
        <w:rPr>
          <w:rFonts w:ascii="標楷體" w:eastAsia="標楷體" w:hAnsi="標楷體" w:hint="eastAsia"/>
        </w:rPr>
        <w:t>或有發燒、呼吸道症狀及腹瀉等身體不適者請勿參加)。</w:t>
      </w:r>
    </w:p>
    <w:p w:rsidR="00FA0A55" w:rsidRPr="006F540F" w:rsidRDefault="0042364F" w:rsidP="0020062F">
      <w:pPr>
        <w:pStyle w:val="1"/>
        <w:widowControl w:val="0"/>
        <w:spacing w:beforeLines="50" w:line="240" w:lineRule="auto"/>
        <w:ind w:left="1"/>
        <w:rPr>
          <w:rFonts w:ascii="Calibri" w:eastAsia="標楷體" w:hAnsi="Calibri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</w:rPr>
        <w:t>四</w:t>
      </w:r>
      <w:r w:rsidR="00D257D2" w:rsidRPr="00644F5C">
        <w:rPr>
          <w:rFonts w:ascii="標楷體" w:eastAsia="標楷體" w:hAnsi="標楷體" w:cs="Times New Roman" w:hint="eastAsia"/>
          <w:color w:val="auto"/>
        </w:rPr>
        <w:t>、</w:t>
      </w:r>
      <w:r w:rsidR="00FA0A55" w:rsidRPr="006F540F">
        <w:rPr>
          <w:rFonts w:ascii="Calibri" w:eastAsia="標楷體" w:hAnsi="標楷體" w:hint="eastAsia"/>
          <w:color w:val="auto"/>
          <w:sz w:val="24"/>
          <w:szCs w:val="24"/>
        </w:rPr>
        <w:t>日</w:t>
      </w:r>
      <w:r w:rsidR="00FA0A55" w:rsidRPr="006F540F">
        <w:rPr>
          <w:rFonts w:ascii="Calibri" w:eastAsia="標楷體" w:hAnsi="Calibri" w:hint="eastAsia"/>
          <w:color w:val="auto"/>
          <w:sz w:val="24"/>
          <w:szCs w:val="24"/>
        </w:rPr>
        <w:t xml:space="preserve">　　</w:t>
      </w:r>
      <w:r w:rsidR="00FA0A55" w:rsidRPr="006F540F">
        <w:rPr>
          <w:rFonts w:ascii="Calibri" w:eastAsia="標楷體" w:hAnsi="標楷體" w:hint="eastAsia"/>
          <w:color w:val="auto"/>
          <w:sz w:val="24"/>
          <w:szCs w:val="24"/>
        </w:rPr>
        <w:t>期：</w:t>
      </w:r>
      <w:r w:rsidR="007C7786">
        <w:rPr>
          <w:rFonts w:ascii="Calibri" w:eastAsia="標楷體" w:hAnsi="標楷體" w:hint="eastAsia"/>
          <w:color w:val="auto"/>
          <w:sz w:val="24"/>
          <w:szCs w:val="24"/>
        </w:rPr>
        <w:t>11</w:t>
      </w:r>
      <w:r w:rsidR="001139EB">
        <w:rPr>
          <w:rFonts w:ascii="Calibri" w:eastAsia="標楷體" w:hAnsi="標楷體" w:hint="eastAsia"/>
          <w:color w:val="auto"/>
          <w:sz w:val="24"/>
          <w:szCs w:val="24"/>
        </w:rPr>
        <w:t>4</w:t>
      </w:r>
      <w:r w:rsidR="00FA0A55" w:rsidRPr="00B25424">
        <w:rPr>
          <w:rFonts w:ascii="Calibri" w:eastAsia="標楷體" w:hAnsi="標楷體" w:hint="eastAsia"/>
          <w:color w:val="auto"/>
          <w:sz w:val="24"/>
          <w:szCs w:val="24"/>
        </w:rPr>
        <w:t>年</w:t>
      </w:r>
      <w:r w:rsidR="007C7786">
        <w:rPr>
          <w:rFonts w:ascii="Calibri" w:eastAsia="標楷體" w:hAnsi="標楷體" w:hint="eastAsia"/>
          <w:color w:val="auto"/>
          <w:sz w:val="24"/>
          <w:szCs w:val="24"/>
        </w:rPr>
        <w:t xml:space="preserve"> </w:t>
      </w:r>
      <w:r w:rsidR="00A77433">
        <w:rPr>
          <w:rFonts w:ascii="Calibri" w:eastAsia="標楷體" w:hAnsi="標楷體" w:hint="eastAsia"/>
          <w:color w:val="auto"/>
          <w:sz w:val="24"/>
          <w:szCs w:val="24"/>
        </w:rPr>
        <w:t>9</w:t>
      </w:r>
      <w:r w:rsidR="00FA0A55" w:rsidRPr="00B25424">
        <w:rPr>
          <w:rFonts w:ascii="Calibri" w:eastAsia="標楷體" w:hAnsi="標楷體" w:hint="eastAsia"/>
          <w:color w:val="auto"/>
          <w:sz w:val="24"/>
          <w:szCs w:val="24"/>
        </w:rPr>
        <w:t>月</w:t>
      </w:r>
      <w:r w:rsidR="0093216E">
        <w:rPr>
          <w:rFonts w:ascii="Calibri" w:eastAsia="標楷體" w:hAnsi="標楷體" w:hint="eastAsia"/>
          <w:color w:val="auto"/>
          <w:sz w:val="24"/>
          <w:szCs w:val="24"/>
        </w:rPr>
        <w:t>2</w:t>
      </w:r>
      <w:r w:rsidR="00FA0A55" w:rsidRPr="00422764">
        <w:rPr>
          <w:rFonts w:ascii="Calibri" w:eastAsia="標楷體" w:hAnsi="標楷體" w:hint="eastAsia"/>
          <w:color w:val="auto"/>
          <w:sz w:val="24"/>
          <w:szCs w:val="24"/>
        </w:rPr>
        <w:t>日</w:t>
      </w:r>
      <w:r w:rsidR="00FA0A55" w:rsidRPr="00422764">
        <w:rPr>
          <w:rFonts w:ascii="Calibri" w:eastAsia="標楷體" w:hAnsi="Calibri"/>
          <w:color w:val="auto"/>
          <w:sz w:val="24"/>
          <w:szCs w:val="24"/>
        </w:rPr>
        <w:t>(</w:t>
      </w:r>
      <w:r w:rsidR="00644F5C" w:rsidRPr="00422764">
        <w:rPr>
          <w:rFonts w:ascii="Calibri" w:eastAsia="標楷體" w:hAnsi="標楷體" w:hint="eastAsia"/>
          <w:color w:val="auto"/>
          <w:sz w:val="24"/>
          <w:szCs w:val="24"/>
        </w:rPr>
        <w:t>星期</w:t>
      </w:r>
      <w:r w:rsidR="0093216E">
        <w:rPr>
          <w:rFonts w:ascii="Calibri" w:eastAsia="標楷體" w:hAnsi="標楷體" w:hint="eastAsia"/>
          <w:color w:val="auto"/>
          <w:sz w:val="24"/>
          <w:szCs w:val="24"/>
        </w:rPr>
        <w:t>二</w:t>
      </w:r>
      <w:r w:rsidR="00FA0A55" w:rsidRPr="00422764">
        <w:rPr>
          <w:rFonts w:ascii="Calibri" w:eastAsia="標楷體" w:hAnsi="Calibri"/>
          <w:color w:val="auto"/>
          <w:sz w:val="24"/>
          <w:szCs w:val="24"/>
        </w:rPr>
        <w:t>)</w:t>
      </w:r>
    </w:p>
    <w:p w:rsidR="00644F5C" w:rsidRPr="00644F5C" w:rsidRDefault="0042364F" w:rsidP="00644F5C">
      <w:pPr>
        <w:tabs>
          <w:tab w:val="left" w:pos="567"/>
        </w:tabs>
        <w:spacing w:line="276" w:lineRule="auto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>五</w:t>
      </w:r>
      <w:r w:rsidR="00D257D2" w:rsidRPr="00A40D70">
        <w:rPr>
          <w:rFonts w:ascii="標楷體" w:eastAsia="標楷體" w:hAnsi="標楷體" w:hint="eastAsia"/>
        </w:rPr>
        <w:t>、</w:t>
      </w:r>
      <w:r w:rsidR="00FA0A55" w:rsidRPr="00644F5C">
        <w:rPr>
          <w:rFonts w:ascii="標楷體" w:eastAsia="標楷體" w:hAnsi="標楷體" w:cs="Times New Roman" w:hint="eastAsia"/>
          <w:color w:val="auto"/>
        </w:rPr>
        <w:t>地　　點：</w:t>
      </w:r>
      <w:r w:rsidR="00644F5C" w:rsidRPr="00644F5C">
        <w:rPr>
          <w:rFonts w:ascii="標楷體" w:eastAsia="標楷體" w:hAnsi="標楷體" w:hint="eastAsia"/>
          <w:color w:val="auto"/>
        </w:rPr>
        <w:t>天主教若瑟醫療財團法人若瑟醫院</w:t>
      </w:r>
      <w:r w:rsidR="009E1A33">
        <w:rPr>
          <w:rFonts w:ascii="標楷體" w:eastAsia="標楷體" w:hAnsi="標楷體" w:hint="eastAsia"/>
          <w:color w:val="auto"/>
        </w:rPr>
        <w:t xml:space="preserve"> </w:t>
      </w:r>
      <w:r w:rsidR="0067374D">
        <w:rPr>
          <w:rFonts w:ascii="標楷體" w:eastAsia="標楷體" w:hAnsi="標楷體" w:hint="eastAsia"/>
          <w:color w:val="auto"/>
        </w:rPr>
        <w:t>A棟</w:t>
      </w:r>
      <w:r w:rsidR="005618DA" w:rsidRPr="006235E0">
        <w:rPr>
          <w:rFonts w:ascii="標楷體" w:eastAsia="標楷體" w:hAnsi="標楷體" w:hint="eastAsia"/>
          <w:color w:val="auto"/>
        </w:rPr>
        <w:t>學術講堂</w:t>
      </w:r>
    </w:p>
    <w:p w:rsidR="00644F5C" w:rsidRPr="00F34399" w:rsidRDefault="00644F5C" w:rsidP="00530ADD">
      <w:pPr>
        <w:pStyle w:val="a6"/>
        <w:tabs>
          <w:tab w:val="left" w:pos="567"/>
        </w:tabs>
        <w:spacing w:line="300" w:lineRule="exact"/>
        <w:ind w:leftChars="0" w:left="0" w:firstLineChars="708" w:firstLine="1699"/>
        <w:rPr>
          <w:rFonts w:ascii="標楷體" w:eastAsia="標楷體" w:hAnsi="標楷體"/>
        </w:rPr>
      </w:pPr>
      <w:r w:rsidRPr="00935B75">
        <w:rPr>
          <w:rFonts w:ascii="標楷體" w:eastAsia="標楷體" w:hAnsi="標楷體"/>
          <w:color w:val="auto"/>
        </w:rPr>
        <w:t>(</w:t>
      </w:r>
      <w:r w:rsidRPr="00935B75">
        <w:rPr>
          <w:rFonts w:ascii="標楷體" w:eastAsia="標楷體" w:hAnsi="標楷體" w:hint="eastAsia"/>
          <w:color w:val="auto"/>
        </w:rPr>
        <w:t>住址</w:t>
      </w:r>
      <w:r w:rsidRPr="00935B75">
        <w:rPr>
          <w:rFonts w:ascii="標楷體" w:eastAsia="標楷體" w:hAnsi="標楷體"/>
          <w:color w:val="auto"/>
        </w:rPr>
        <w:t>:</w:t>
      </w:r>
      <w:r>
        <w:rPr>
          <w:rFonts w:ascii="標楷體" w:eastAsia="標楷體" w:hAnsi="標楷體" w:hint="eastAsia"/>
          <w:color w:val="auto"/>
        </w:rPr>
        <w:t>雲林縣虎尾鎮新生路74號</w:t>
      </w:r>
      <w:r w:rsidRPr="00935B75">
        <w:rPr>
          <w:rFonts w:ascii="標楷體" w:eastAsia="標楷體" w:hAnsi="標楷體"/>
          <w:color w:val="auto"/>
        </w:rPr>
        <w:t>)</w:t>
      </w:r>
    </w:p>
    <w:p w:rsidR="00FA0A55" w:rsidRPr="00A40D70" w:rsidRDefault="0042364F" w:rsidP="0020062F">
      <w:pPr>
        <w:pStyle w:val="1"/>
        <w:widowControl w:val="0"/>
        <w:spacing w:beforeLines="50" w:line="300" w:lineRule="exact"/>
        <w:ind w:left="1701" w:hanging="1700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hint="eastAsia"/>
        </w:rPr>
        <w:t>六</w:t>
      </w:r>
      <w:r w:rsidR="00D257D2" w:rsidRPr="00AB3D83">
        <w:rPr>
          <w:rFonts w:ascii="標楷體" w:eastAsia="標楷體" w:hAnsi="標楷體" w:hint="eastAsia"/>
        </w:rPr>
        <w:t>、</w:t>
      </w:r>
      <w:r w:rsidR="00FA0A55" w:rsidRPr="00A40D70">
        <w:rPr>
          <w:rFonts w:ascii="標楷體" w:eastAsia="標楷體" w:hAnsi="標楷體" w:cs="Calibri" w:hint="eastAsia"/>
          <w:sz w:val="24"/>
          <w:szCs w:val="24"/>
        </w:rPr>
        <w:t>參加人數：共</w:t>
      </w:r>
      <w:r w:rsidR="00843F7A" w:rsidRPr="00A40D70">
        <w:rPr>
          <w:rFonts w:ascii="標楷體" w:eastAsia="標楷體" w:hAnsi="標楷體" w:cs="Calibri"/>
          <w:sz w:val="24"/>
          <w:szCs w:val="24"/>
        </w:rPr>
        <w:t>80</w:t>
      </w:r>
      <w:r w:rsidR="00FA0A55" w:rsidRPr="00A40D70">
        <w:rPr>
          <w:rFonts w:ascii="標楷體" w:eastAsia="標楷體" w:hAnsi="標楷體" w:cs="Calibri" w:hint="eastAsia"/>
          <w:sz w:val="24"/>
          <w:szCs w:val="24"/>
        </w:rPr>
        <w:t>人</w:t>
      </w:r>
      <w:r w:rsidR="00FA0A55" w:rsidRPr="00A40D70">
        <w:rPr>
          <w:rFonts w:ascii="標楷體" w:eastAsia="標楷體" w:hAnsi="標楷體" w:cs="Calibri"/>
          <w:sz w:val="24"/>
          <w:szCs w:val="24"/>
        </w:rPr>
        <w:t>(</w:t>
      </w:r>
      <w:r w:rsidR="00FA0A55" w:rsidRPr="00A40D70">
        <w:rPr>
          <w:rFonts w:ascii="標楷體" w:eastAsia="標楷體" w:hAnsi="標楷體" w:cs="Calibri" w:hint="eastAsia"/>
          <w:sz w:val="24"/>
          <w:szCs w:val="24"/>
        </w:rPr>
        <w:t>院</w:t>
      </w:r>
      <w:r w:rsidR="00CD5BD9" w:rsidRPr="00A40D70">
        <w:rPr>
          <w:rFonts w:ascii="標楷體" w:eastAsia="標楷體" w:hAnsi="標楷體" w:cs="Calibri" w:hint="eastAsia"/>
          <w:sz w:val="24"/>
          <w:szCs w:val="24"/>
        </w:rPr>
        <w:t>內</w:t>
      </w:r>
      <w:r w:rsidR="00843F7A" w:rsidRPr="00A40D70">
        <w:rPr>
          <w:rFonts w:ascii="標楷體" w:eastAsia="標楷體" w:hAnsi="標楷體" w:cs="Calibri"/>
          <w:sz w:val="24"/>
          <w:szCs w:val="24"/>
        </w:rPr>
        <w:t>5</w:t>
      </w:r>
      <w:r w:rsidR="00AF555C" w:rsidRPr="00A40D70">
        <w:rPr>
          <w:rFonts w:ascii="標楷體" w:eastAsia="標楷體" w:hAnsi="標楷體" w:cs="Calibri"/>
          <w:sz w:val="24"/>
          <w:szCs w:val="24"/>
        </w:rPr>
        <w:t>0</w:t>
      </w:r>
      <w:r w:rsidR="00FA0A55" w:rsidRPr="00A40D70">
        <w:rPr>
          <w:rFonts w:ascii="標楷體" w:eastAsia="標楷體" w:hAnsi="標楷體" w:cs="Calibri" w:hint="eastAsia"/>
          <w:sz w:val="24"/>
          <w:szCs w:val="24"/>
        </w:rPr>
        <w:t>人</w:t>
      </w:r>
      <w:r w:rsidR="00CD5BD9" w:rsidRPr="00A40D70">
        <w:rPr>
          <w:rFonts w:ascii="標楷體" w:eastAsia="標楷體" w:hAnsi="標楷體" w:cs="Calibri" w:hint="eastAsia"/>
          <w:sz w:val="24"/>
          <w:szCs w:val="24"/>
        </w:rPr>
        <w:t>/</w:t>
      </w:r>
      <w:r w:rsidR="00FA0A55" w:rsidRPr="00A40D70">
        <w:rPr>
          <w:rFonts w:ascii="標楷體" w:eastAsia="標楷體" w:hAnsi="標楷體" w:cs="Calibri" w:hint="eastAsia"/>
          <w:sz w:val="24"/>
          <w:szCs w:val="24"/>
        </w:rPr>
        <w:t>院外</w:t>
      </w:r>
      <w:r w:rsidR="00843F7A" w:rsidRPr="00A40D70">
        <w:rPr>
          <w:rFonts w:ascii="標楷體" w:eastAsia="標楷體" w:hAnsi="標楷體" w:cs="Calibri"/>
          <w:sz w:val="24"/>
          <w:szCs w:val="24"/>
        </w:rPr>
        <w:t>3</w:t>
      </w:r>
      <w:r w:rsidR="00FA0A55" w:rsidRPr="00A40D70">
        <w:rPr>
          <w:rFonts w:ascii="標楷體" w:eastAsia="標楷體" w:hAnsi="標楷體" w:cs="Calibri"/>
          <w:sz w:val="24"/>
          <w:szCs w:val="24"/>
        </w:rPr>
        <w:t>0</w:t>
      </w:r>
      <w:r w:rsidR="00FA0A55" w:rsidRPr="00A40D70">
        <w:rPr>
          <w:rFonts w:ascii="標楷體" w:eastAsia="標楷體" w:hAnsi="標楷體" w:cs="Calibri" w:hint="eastAsia"/>
          <w:sz w:val="24"/>
          <w:szCs w:val="24"/>
        </w:rPr>
        <w:t>人</w:t>
      </w:r>
      <w:r w:rsidR="00FA0A55" w:rsidRPr="00A40D70">
        <w:rPr>
          <w:rFonts w:ascii="標楷體" w:eastAsia="標楷體" w:hAnsi="標楷體" w:cs="Calibri"/>
          <w:sz w:val="24"/>
          <w:szCs w:val="24"/>
        </w:rPr>
        <w:t>)</w:t>
      </w:r>
      <w:r w:rsidR="00A40D70" w:rsidRPr="00A40D70">
        <w:rPr>
          <w:rFonts w:ascii="標楷體" w:eastAsia="標楷體" w:hAnsi="標楷體" w:cs="Calibri" w:hint="eastAsia"/>
          <w:sz w:val="24"/>
          <w:szCs w:val="24"/>
        </w:rPr>
        <w:t>，</w:t>
      </w:r>
      <w:r w:rsidR="00475226" w:rsidRPr="00B25F5B">
        <w:rPr>
          <w:rFonts w:ascii="標楷體" w:eastAsia="標楷體" w:hAnsi="標楷體" w:hint="eastAsia"/>
          <w:sz w:val="28"/>
          <w:szCs w:val="32"/>
        </w:rPr>
        <w:t>於</w:t>
      </w:r>
      <w:r w:rsidR="004404FD" w:rsidRPr="00B25424">
        <w:rPr>
          <w:rFonts w:ascii="標楷體" w:eastAsia="標楷體" w:hAnsi="標楷體" w:hint="eastAsia"/>
          <w:color w:val="000000" w:themeColor="text1"/>
          <w:sz w:val="24"/>
          <w:szCs w:val="24"/>
        </w:rPr>
        <w:t>8</w:t>
      </w:r>
      <w:r w:rsidR="00475226" w:rsidRPr="00B25424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337A90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475226" w:rsidRPr="00B25424">
        <w:rPr>
          <w:rFonts w:ascii="標楷體" w:eastAsia="標楷體" w:hAnsi="標楷體"/>
          <w:color w:val="000000" w:themeColor="text1"/>
          <w:sz w:val="24"/>
          <w:szCs w:val="24"/>
        </w:rPr>
        <w:t>日至</w:t>
      </w:r>
      <w:r w:rsidR="00475226" w:rsidRPr="00B25424">
        <w:rPr>
          <w:rFonts w:ascii="標楷體" w:eastAsia="標楷體" w:hAnsi="標楷體" w:hint="eastAsia"/>
          <w:color w:val="000000" w:themeColor="text1"/>
          <w:sz w:val="24"/>
          <w:szCs w:val="24"/>
        </w:rPr>
        <w:t>8</w:t>
      </w:r>
      <w:r w:rsidR="00475226" w:rsidRPr="00B25424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9C48B9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337A90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475226" w:rsidRPr="00475226">
        <w:rPr>
          <w:rFonts w:ascii="標楷體" w:eastAsia="標楷體" w:hAnsi="標楷體"/>
          <w:color w:val="000000" w:themeColor="text1"/>
          <w:sz w:val="24"/>
          <w:szCs w:val="24"/>
        </w:rPr>
        <w:t>日</w:t>
      </w:r>
      <w:proofErr w:type="gramStart"/>
      <w:r w:rsidR="00475226" w:rsidRPr="00732DA9">
        <w:rPr>
          <w:rFonts w:ascii="標楷體" w:eastAsia="標楷體" w:hAnsi="標楷體"/>
          <w:sz w:val="28"/>
          <w:szCs w:val="32"/>
        </w:rPr>
        <w:t>止</w:t>
      </w:r>
      <w:proofErr w:type="gramEnd"/>
      <w:r w:rsidR="00475226" w:rsidRPr="00475226">
        <w:rPr>
          <w:rFonts w:ascii="標楷體" w:eastAsia="標楷體" w:hAnsi="標楷體"/>
          <w:sz w:val="24"/>
          <w:szCs w:val="24"/>
        </w:rPr>
        <w:t>報名</w:t>
      </w:r>
      <w:r w:rsidR="00475226">
        <w:rPr>
          <w:rFonts w:ascii="標楷體" w:eastAsia="標楷體" w:hAnsi="標楷體"/>
          <w:sz w:val="28"/>
          <w:szCs w:val="32"/>
        </w:rPr>
        <w:t>，</w:t>
      </w:r>
      <w:r w:rsidR="00475226" w:rsidRPr="00475226">
        <w:rPr>
          <w:rFonts w:ascii="標楷體" w:eastAsia="標楷體" w:hAnsi="標楷體"/>
          <w:sz w:val="24"/>
          <w:szCs w:val="24"/>
        </w:rPr>
        <w:t>額滿為</w:t>
      </w:r>
      <w:r w:rsidR="00475226">
        <w:rPr>
          <w:rFonts w:ascii="標楷體" w:eastAsia="標楷體" w:hAnsi="標楷體" w:hint="eastAsia"/>
          <w:sz w:val="24"/>
          <w:szCs w:val="24"/>
        </w:rPr>
        <w:t xml:space="preserve"> </w:t>
      </w:r>
      <w:r w:rsidR="00475226" w:rsidRPr="00475226">
        <w:rPr>
          <w:rFonts w:ascii="標楷體" w:eastAsia="標楷體" w:hAnsi="標楷體"/>
          <w:sz w:val="24"/>
          <w:szCs w:val="24"/>
        </w:rPr>
        <w:t>止</w:t>
      </w:r>
      <w:r w:rsidR="00475226" w:rsidRPr="00A40D70">
        <w:rPr>
          <w:rFonts w:ascii="標楷體" w:eastAsia="標楷體" w:hAnsi="標楷體" w:cs="Calibri" w:hint="eastAsia"/>
          <w:sz w:val="24"/>
          <w:szCs w:val="24"/>
        </w:rPr>
        <w:t>，</w:t>
      </w:r>
      <w:r w:rsidR="00A40D70" w:rsidRPr="00A40D70">
        <w:rPr>
          <w:rFonts w:ascii="標楷體" w:eastAsia="標楷體" w:hAnsi="標楷體" w:cs="Calibri" w:hint="eastAsia"/>
          <w:sz w:val="24"/>
          <w:szCs w:val="24"/>
        </w:rPr>
        <w:t>若無法參加，請提前1</w:t>
      </w:r>
      <w:proofErr w:type="gramStart"/>
      <w:r w:rsidR="00A40D70" w:rsidRPr="00A40D70">
        <w:rPr>
          <w:rFonts w:ascii="標楷體" w:eastAsia="標楷體" w:hAnsi="標楷體" w:cs="Calibri" w:hint="eastAsia"/>
          <w:sz w:val="24"/>
          <w:szCs w:val="24"/>
        </w:rPr>
        <w:t>週</w:t>
      </w:r>
      <w:proofErr w:type="gramEnd"/>
      <w:r w:rsidR="00A40D70" w:rsidRPr="00A40D70">
        <w:rPr>
          <w:rFonts w:ascii="標楷體" w:eastAsia="標楷體" w:hAnsi="標楷體" w:cs="Calibri" w:hint="eastAsia"/>
          <w:sz w:val="24"/>
          <w:szCs w:val="24"/>
        </w:rPr>
        <w:t>通知取消。</w:t>
      </w:r>
    </w:p>
    <w:p w:rsidR="00A40D70" w:rsidRPr="00AB3D83" w:rsidRDefault="0042364F" w:rsidP="00B21D3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257D2" w:rsidRPr="00AB3D83">
        <w:rPr>
          <w:rFonts w:ascii="標楷體" w:eastAsia="標楷體" w:hAnsi="標楷體" w:hint="eastAsia"/>
        </w:rPr>
        <w:t>、</w:t>
      </w:r>
      <w:r w:rsidR="00FA0A55" w:rsidRPr="00AB3D83">
        <w:rPr>
          <w:rFonts w:ascii="標楷體" w:eastAsia="標楷體" w:hAnsi="標楷體" w:hint="eastAsia"/>
        </w:rPr>
        <w:t>報名費用：免費</w:t>
      </w:r>
      <w:r w:rsidR="00A40D70">
        <w:rPr>
          <w:rFonts w:ascii="標楷體" w:eastAsia="標楷體" w:hAnsi="標楷體" w:hint="eastAsia"/>
        </w:rPr>
        <w:t>，備有午餐。</w:t>
      </w:r>
    </w:p>
    <w:p w:rsidR="00D257D2" w:rsidRPr="00D257D2" w:rsidRDefault="0042364F" w:rsidP="00D257D2">
      <w:pPr>
        <w:adjustRightInd w:val="0"/>
        <w:snapToGrid w:val="0"/>
        <w:spacing w:line="240" w:lineRule="atLeast"/>
        <w:ind w:left="1728" w:hangingChars="720" w:hanging="1728"/>
        <w:rPr>
          <w:rFonts w:ascii="標楷體" w:eastAsia="標楷體" w:hAnsi="標楷體"/>
          <w:iCs/>
        </w:rPr>
      </w:pPr>
      <w:r>
        <w:rPr>
          <w:rFonts w:ascii="標楷體" w:eastAsia="標楷體" w:hAnsi="標楷體" w:hint="eastAsia"/>
        </w:rPr>
        <w:t>八</w:t>
      </w:r>
      <w:r w:rsidR="00D257D2" w:rsidRPr="00EB6484">
        <w:rPr>
          <w:rFonts w:ascii="標楷體" w:eastAsia="標楷體" w:hAnsi="標楷體" w:hint="eastAsia"/>
        </w:rPr>
        <w:t>、</w:t>
      </w:r>
      <w:r w:rsidR="00FA0A55" w:rsidRPr="00AB3D83">
        <w:rPr>
          <w:rFonts w:ascii="標楷體" w:eastAsia="標楷體" w:hAnsi="標楷體" w:hint="eastAsia"/>
        </w:rPr>
        <w:t>學分認證：</w:t>
      </w:r>
      <w:r w:rsidR="002321A1">
        <w:rPr>
          <w:rFonts w:ascii="標楷體" w:eastAsia="標楷體" w:hAnsi="標楷體" w:hint="eastAsia"/>
        </w:rPr>
        <w:t>台灣</w:t>
      </w:r>
      <w:r w:rsidR="002321A1" w:rsidRPr="00494D2F">
        <w:rPr>
          <w:rFonts w:ascii="標楷體" w:eastAsia="標楷體" w:hAnsi="標楷體" w:hint="eastAsia"/>
        </w:rPr>
        <w:t>感染管制</w:t>
      </w:r>
      <w:r w:rsidR="002321A1">
        <w:rPr>
          <w:rFonts w:ascii="標楷體" w:eastAsia="標楷體" w:hAnsi="標楷體" w:hint="eastAsia"/>
        </w:rPr>
        <w:t>學會</w:t>
      </w:r>
      <w:r w:rsidR="002321A1" w:rsidRPr="00494D2F">
        <w:rPr>
          <w:rFonts w:ascii="標楷體" w:eastAsia="標楷體" w:hAnsi="標楷體" w:hint="eastAsia"/>
        </w:rPr>
        <w:t>學分、台灣感染症醫學會、西醫師積分</w:t>
      </w:r>
      <w:r w:rsidR="002321A1" w:rsidRPr="00494D2F">
        <w:rPr>
          <w:rFonts w:ascii="標楷體" w:eastAsia="標楷體" w:hAnsi="標楷體"/>
        </w:rPr>
        <w:t>(</w:t>
      </w:r>
      <w:r w:rsidR="00BF72B3">
        <w:rPr>
          <w:rFonts w:ascii="標楷體" w:eastAsia="標楷體" w:hAnsi="標楷體" w:hint="eastAsia"/>
        </w:rPr>
        <w:t>品質</w:t>
      </w:r>
      <w:r w:rsidR="002321A1" w:rsidRPr="00494D2F">
        <w:rPr>
          <w:rFonts w:ascii="標楷體" w:eastAsia="標楷體" w:hAnsi="標楷體"/>
        </w:rPr>
        <w:t>-</w:t>
      </w:r>
      <w:r w:rsidR="00BF72B3">
        <w:rPr>
          <w:rFonts w:ascii="標楷體" w:eastAsia="標楷體" w:hAnsi="標楷體" w:hint="eastAsia"/>
        </w:rPr>
        <w:t>感染</w:t>
      </w:r>
      <w:r w:rsidR="002321A1" w:rsidRPr="00494D2F">
        <w:rPr>
          <w:rFonts w:ascii="標楷體" w:eastAsia="標楷體" w:hAnsi="標楷體"/>
        </w:rPr>
        <w:t>)</w:t>
      </w:r>
      <w:r w:rsidR="002321A1" w:rsidRPr="00494D2F">
        <w:rPr>
          <w:rFonts w:ascii="標楷體" w:eastAsia="標楷體" w:hAnsi="標楷體" w:hint="eastAsia"/>
        </w:rPr>
        <w:t>、護理</w:t>
      </w:r>
      <w:r w:rsidR="002321A1">
        <w:rPr>
          <w:rFonts w:ascii="標楷體" w:eastAsia="標楷體" w:hAnsi="標楷體" w:hint="eastAsia"/>
        </w:rPr>
        <w:t>師</w:t>
      </w:r>
      <w:r w:rsidR="001715DC" w:rsidRPr="00494D2F">
        <w:rPr>
          <w:rFonts w:ascii="標楷體" w:eastAsia="標楷體" w:hAnsi="標楷體"/>
        </w:rPr>
        <w:t>(</w:t>
      </w:r>
      <w:r w:rsidR="001715DC">
        <w:rPr>
          <w:rFonts w:ascii="標楷體" w:eastAsia="標楷體" w:hAnsi="標楷體" w:hint="eastAsia"/>
        </w:rPr>
        <w:t>品質</w:t>
      </w:r>
      <w:r w:rsidR="001715DC" w:rsidRPr="00494D2F">
        <w:rPr>
          <w:rFonts w:ascii="標楷體" w:eastAsia="標楷體" w:hAnsi="標楷體"/>
        </w:rPr>
        <w:t>-</w:t>
      </w:r>
      <w:r w:rsidR="001715DC">
        <w:rPr>
          <w:rFonts w:ascii="標楷體" w:eastAsia="標楷體" w:hAnsi="標楷體" w:hint="eastAsia"/>
        </w:rPr>
        <w:t>感</w:t>
      </w:r>
      <w:r w:rsidR="001715DC" w:rsidRPr="00EB6484">
        <w:rPr>
          <w:rFonts w:ascii="標楷體" w:eastAsia="標楷體" w:hAnsi="標楷體" w:hint="eastAsia"/>
        </w:rPr>
        <w:t>染</w:t>
      </w:r>
      <w:r w:rsidR="001715DC" w:rsidRPr="00EB6484">
        <w:rPr>
          <w:rFonts w:ascii="標楷體" w:eastAsia="標楷體" w:hAnsi="標楷體"/>
        </w:rPr>
        <w:t>)</w:t>
      </w:r>
      <w:r w:rsidR="002321A1" w:rsidRPr="00EB6484">
        <w:rPr>
          <w:rFonts w:ascii="標楷體" w:eastAsia="標楷體" w:hAnsi="標楷體" w:hint="eastAsia"/>
        </w:rPr>
        <w:t>、</w:t>
      </w:r>
      <w:proofErr w:type="gramStart"/>
      <w:r w:rsidR="00403473">
        <w:rPr>
          <w:rFonts w:ascii="標楷體" w:eastAsia="標楷體" w:hAnsi="標楷體" w:hint="eastAsia"/>
        </w:rPr>
        <w:t>醫</w:t>
      </w:r>
      <w:proofErr w:type="gramEnd"/>
      <w:r w:rsidR="00403473">
        <w:rPr>
          <w:rFonts w:ascii="標楷體" w:eastAsia="標楷體" w:hAnsi="標楷體" w:hint="eastAsia"/>
        </w:rPr>
        <w:t>檢師</w:t>
      </w:r>
      <w:r w:rsidR="00403473" w:rsidRPr="00EB6484">
        <w:rPr>
          <w:rFonts w:ascii="標楷體" w:eastAsia="標楷體" w:hAnsi="標楷體" w:hint="eastAsia"/>
        </w:rPr>
        <w:t>、</w:t>
      </w:r>
      <w:r w:rsidR="002321A1" w:rsidRPr="00EB6484">
        <w:rPr>
          <w:rFonts w:ascii="標楷體" w:eastAsia="標楷體" w:hAnsi="標楷體" w:hint="eastAsia"/>
        </w:rPr>
        <w:t>公務人員</w:t>
      </w:r>
      <w:r w:rsidR="002321A1" w:rsidRPr="00EB6484">
        <w:rPr>
          <w:rFonts w:ascii="標楷體" w:eastAsia="標楷體" w:hAnsi="標楷體"/>
          <w:iCs/>
        </w:rPr>
        <w:t>(</w:t>
      </w:r>
      <w:r w:rsidR="002321A1" w:rsidRPr="00EB6484">
        <w:rPr>
          <w:rFonts w:ascii="標楷體" w:eastAsia="標楷體" w:hAnsi="標楷體" w:hint="eastAsia"/>
          <w:iCs/>
        </w:rPr>
        <w:t>依實際申請通過結果為</w:t>
      </w:r>
      <w:proofErr w:type="gramStart"/>
      <w:r w:rsidR="002321A1" w:rsidRPr="00EB6484">
        <w:rPr>
          <w:rFonts w:ascii="標楷體" w:eastAsia="標楷體" w:hAnsi="標楷體" w:hint="eastAsia"/>
          <w:iCs/>
        </w:rPr>
        <w:t>準</w:t>
      </w:r>
      <w:proofErr w:type="gramEnd"/>
      <w:r w:rsidR="002321A1" w:rsidRPr="00EB6484">
        <w:rPr>
          <w:rFonts w:ascii="標楷體" w:eastAsia="標楷體" w:hAnsi="標楷體"/>
          <w:iCs/>
        </w:rPr>
        <w:t>)</w:t>
      </w:r>
    </w:p>
    <w:p w:rsidR="00FA0A55" w:rsidRPr="00EB6484" w:rsidRDefault="0042364F" w:rsidP="006024B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257D2" w:rsidRPr="00EB6484">
        <w:rPr>
          <w:rFonts w:ascii="標楷體" w:eastAsia="標楷體" w:hAnsi="標楷體" w:hint="eastAsia"/>
        </w:rPr>
        <w:t>、</w:t>
      </w:r>
      <w:r w:rsidR="00FA0A55" w:rsidRPr="00EB6484">
        <w:rPr>
          <w:rFonts w:ascii="標楷體" w:eastAsia="標楷體" w:hAnsi="標楷體" w:hint="eastAsia"/>
        </w:rPr>
        <w:t>課程表</w:t>
      </w:r>
    </w:p>
    <w:p w:rsidR="00964D21" w:rsidRPr="00D257D2" w:rsidRDefault="00964D21" w:rsidP="00D257D2">
      <w:pPr>
        <w:spacing w:line="400" w:lineRule="exact"/>
        <w:ind w:leftChars="-1" w:left="-2" w:right="-442"/>
        <w:rPr>
          <w:rFonts w:ascii="標楷體" w:eastAsia="標楷體" w:hAnsi="標楷體"/>
          <w:b/>
        </w:rPr>
      </w:pPr>
      <w:r w:rsidRPr="00040C6F">
        <w:rPr>
          <w:rFonts w:ascii="標楷體" w:eastAsia="標楷體" w:hAnsi="標楷體" w:hint="eastAsia"/>
          <w:b/>
        </w:rPr>
        <w:t>※為維持上課現場秩序及尊重講師智慧財產權，上課現場不提供課程內容檔案，感謝您的配合。</w:t>
      </w:r>
    </w:p>
    <w:tbl>
      <w:tblPr>
        <w:tblpPr w:leftFromText="180" w:rightFromText="180" w:vertAnchor="page" w:horzAnchor="margin" w:tblpX="-176" w:tblpY="94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5271"/>
        <w:gridCol w:w="3510"/>
      </w:tblGrid>
      <w:tr w:rsidR="00D257D2" w:rsidRPr="00B17D7B" w:rsidTr="0020062F">
        <w:trPr>
          <w:trHeight w:val="419"/>
        </w:trPr>
        <w:tc>
          <w:tcPr>
            <w:tcW w:w="10598" w:type="dxa"/>
            <w:gridSpan w:val="3"/>
            <w:shd w:val="clear" w:color="auto" w:fill="CCFFCC"/>
            <w:vAlign w:val="center"/>
          </w:tcPr>
          <w:p w:rsidR="00D257D2" w:rsidRPr="00B21D38" w:rsidRDefault="00D257D2" w:rsidP="0020062F">
            <w:pPr>
              <w:spacing w:line="360" w:lineRule="auto"/>
              <w:jc w:val="center"/>
              <w:rPr>
                <w:rFonts w:eastAsia="標楷體"/>
              </w:rPr>
            </w:pPr>
            <w:r w:rsidRPr="00B21D38">
              <w:rPr>
                <w:rFonts w:eastAsia="標楷體" w:hint="eastAsia"/>
              </w:rPr>
              <w:t>課程表</w:t>
            </w:r>
          </w:p>
        </w:tc>
      </w:tr>
      <w:tr w:rsidR="00D257D2" w:rsidRPr="00B17D7B" w:rsidTr="0020062F">
        <w:trPr>
          <w:trHeight w:val="529"/>
        </w:trPr>
        <w:tc>
          <w:tcPr>
            <w:tcW w:w="1817" w:type="dxa"/>
            <w:shd w:val="clear" w:color="auto" w:fill="CCFFCC"/>
            <w:vAlign w:val="center"/>
          </w:tcPr>
          <w:p w:rsidR="00D257D2" w:rsidRPr="00B21D38" w:rsidRDefault="00D257D2" w:rsidP="0020062F">
            <w:pPr>
              <w:jc w:val="center"/>
              <w:rPr>
                <w:rFonts w:eastAsia="標楷體"/>
              </w:rPr>
            </w:pPr>
            <w:r w:rsidRPr="00B21D38">
              <w:rPr>
                <w:rFonts w:eastAsia="標楷體" w:hint="eastAsia"/>
              </w:rPr>
              <w:t>時間</w:t>
            </w:r>
          </w:p>
        </w:tc>
        <w:tc>
          <w:tcPr>
            <w:tcW w:w="5271" w:type="dxa"/>
            <w:shd w:val="clear" w:color="auto" w:fill="CCFFCC"/>
            <w:vAlign w:val="center"/>
          </w:tcPr>
          <w:p w:rsidR="00D257D2" w:rsidRPr="00B21D38" w:rsidRDefault="00D257D2" w:rsidP="0020062F">
            <w:pPr>
              <w:jc w:val="center"/>
              <w:rPr>
                <w:rFonts w:eastAsia="標楷體"/>
              </w:rPr>
            </w:pPr>
            <w:r w:rsidRPr="00B21D38">
              <w:rPr>
                <w:rFonts w:eastAsia="標楷體" w:hint="eastAsia"/>
              </w:rPr>
              <w:t>課程名稱</w:t>
            </w:r>
          </w:p>
        </w:tc>
        <w:tc>
          <w:tcPr>
            <w:tcW w:w="3510" w:type="dxa"/>
            <w:shd w:val="clear" w:color="auto" w:fill="CCFFCC"/>
            <w:vAlign w:val="center"/>
          </w:tcPr>
          <w:p w:rsidR="00D257D2" w:rsidRPr="00B21D38" w:rsidRDefault="00D257D2" w:rsidP="0020062F">
            <w:pPr>
              <w:spacing w:line="360" w:lineRule="auto"/>
              <w:jc w:val="center"/>
              <w:rPr>
                <w:rFonts w:eastAsia="標楷體"/>
              </w:rPr>
            </w:pPr>
            <w:r w:rsidRPr="00B21D38">
              <w:rPr>
                <w:rFonts w:eastAsia="標楷體" w:hint="eastAsia"/>
              </w:rPr>
              <w:t>講師</w:t>
            </w:r>
          </w:p>
        </w:tc>
      </w:tr>
      <w:tr w:rsidR="00D257D2" w:rsidRPr="00B17D7B" w:rsidTr="0020062F">
        <w:trPr>
          <w:trHeight w:val="435"/>
        </w:trPr>
        <w:tc>
          <w:tcPr>
            <w:tcW w:w="1817" w:type="dxa"/>
            <w:shd w:val="clear" w:color="auto" w:fill="auto"/>
            <w:vAlign w:val="center"/>
          </w:tcPr>
          <w:p w:rsidR="00D257D2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08:10~08:2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57D2" w:rsidRDefault="00D257D2" w:rsidP="0020062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257D2" w:rsidRPr="00B17D7B" w:rsidTr="0020062F">
        <w:trPr>
          <w:trHeight w:val="435"/>
        </w:trPr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08:20~08:3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 w:rsidRPr="00E4749C">
              <w:rPr>
                <w:rFonts w:eastAsia="標楷體" w:hint="eastAsia"/>
              </w:rPr>
              <w:t>長官致詞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57D2" w:rsidRPr="0093216E" w:rsidRDefault="00D257D2" w:rsidP="0020062F">
            <w:pPr>
              <w:spacing w:line="0" w:lineRule="atLeast"/>
              <w:jc w:val="center"/>
              <w:rPr>
                <w:rFonts w:eastAsia="標楷體"/>
              </w:rPr>
            </w:pPr>
            <w:r w:rsidRPr="0093216E">
              <w:rPr>
                <w:rFonts w:eastAsia="標楷體" w:hint="eastAsia"/>
              </w:rPr>
              <w:t>若</w:t>
            </w:r>
            <w:proofErr w:type="gramStart"/>
            <w:r w:rsidRPr="0093216E">
              <w:rPr>
                <w:rFonts w:eastAsia="標楷體" w:hint="eastAsia"/>
              </w:rPr>
              <w:t>瑟</w:t>
            </w:r>
            <w:proofErr w:type="gramEnd"/>
            <w:r w:rsidRPr="0093216E">
              <w:rPr>
                <w:rFonts w:eastAsia="標楷體" w:hint="eastAsia"/>
              </w:rPr>
              <w:t>醫院</w:t>
            </w:r>
          </w:p>
          <w:p w:rsidR="00D257D2" w:rsidRPr="0093216E" w:rsidRDefault="001139EB" w:rsidP="0020062F">
            <w:pPr>
              <w:spacing w:line="0" w:lineRule="atLeast"/>
              <w:rPr>
                <w:rFonts w:eastAsia="標楷體"/>
              </w:rPr>
            </w:pPr>
            <w:r w:rsidRPr="0093216E">
              <w:rPr>
                <w:rFonts w:eastAsia="標楷體" w:hint="eastAsia"/>
              </w:rPr>
              <w:t xml:space="preserve">    </w:t>
            </w:r>
            <w:r w:rsidR="00DF7A9C" w:rsidRPr="0093216E">
              <w:rPr>
                <w:rFonts w:eastAsia="標楷體" w:hint="eastAsia"/>
              </w:rPr>
              <w:t>江榮人</w:t>
            </w:r>
            <w:r w:rsidR="006A7A19" w:rsidRPr="0093216E">
              <w:rPr>
                <w:rFonts w:eastAsia="標楷體" w:hint="eastAsia"/>
              </w:rPr>
              <w:t xml:space="preserve"> </w:t>
            </w:r>
            <w:r w:rsidR="00DF7A9C" w:rsidRPr="0093216E">
              <w:rPr>
                <w:rFonts w:eastAsia="標楷體" w:hint="eastAsia"/>
              </w:rPr>
              <w:t>副院長</w:t>
            </w:r>
          </w:p>
        </w:tc>
      </w:tr>
      <w:tr w:rsidR="00D257D2" w:rsidRPr="00B17D7B" w:rsidTr="0020062F">
        <w:trPr>
          <w:trHeight w:val="616"/>
        </w:trPr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08:30~09:2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CC35F0" w:rsidRDefault="00D257D2" w:rsidP="0020062F">
            <w:pPr>
              <w:spacing w:line="276" w:lineRule="auto"/>
              <w:jc w:val="center"/>
              <w:rPr>
                <w:rFonts w:asciiTheme="majorHAnsi" w:eastAsia="標楷體" w:hAnsi="標楷體"/>
              </w:rPr>
            </w:pPr>
            <w:r w:rsidRPr="00986DDA">
              <w:rPr>
                <w:rFonts w:asciiTheme="majorHAnsi" w:eastAsia="標楷體" w:hAnsi="標楷體"/>
              </w:rPr>
              <w:t>傳染病防治醫療網規劃及支援人力權利與義務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E04ED" w:rsidRPr="0093216E" w:rsidRDefault="00FE04ED" w:rsidP="0020062F">
            <w:pPr>
              <w:jc w:val="center"/>
              <w:rPr>
                <w:rFonts w:ascii="標楷體" w:eastAsia="標楷體" w:hAnsi="標楷體"/>
              </w:rPr>
            </w:pPr>
            <w:r w:rsidRPr="0093216E">
              <w:rPr>
                <w:rFonts w:ascii="標楷體" w:eastAsia="標楷體" w:hAnsi="標楷體" w:hint="eastAsia"/>
              </w:rPr>
              <w:t>雲林縣衛生局</w:t>
            </w:r>
          </w:p>
          <w:p w:rsidR="00D257D2" w:rsidRPr="0093216E" w:rsidRDefault="00EA75C0" w:rsidP="0020062F">
            <w:pPr>
              <w:jc w:val="center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謝育津 課長</w:t>
            </w:r>
          </w:p>
        </w:tc>
      </w:tr>
      <w:tr w:rsidR="00D257D2" w:rsidRPr="00B17D7B" w:rsidTr="0020062F">
        <w:trPr>
          <w:trHeight w:val="763"/>
        </w:trPr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09:20~10:5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CC35F0" w:rsidRDefault="00D257D2" w:rsidP="0020062F">
            <w:pPr>
              <w:jc w:val="center"/>
              <w:rPr>
                <w:rFonts w:ascii="標楷體" w:eastAsia="標楷體" w:hAnsi="標楷體"/>
              </w:rPr>
            </w:pPr>
            <w:r w:rsidRPr="00A77433">
              <w:rPr>
                <w:rFonts w:ascii="標楷體" w:eastAsia="標楷體" w:hAnsi="標楷體" w:hint="eastAsia"/>
              </w:rPr>
              <w:t>新興傳染病/群突發之因應與動線管制</w:t>
            </w:r>
          </w:p>
          <w:p w:rsidR="00D257D2" w:rsidRPr="00A77433" w:rsidRDefault="00D257D2" w:rsidP="0020062F">
            <w:pPr>
              <w:jc w:val="center"/>
              <w:rPr>
                <w:rFonts w:ascii="標楷體" w:eastAsia="標楷體" w:hAnsi="標楷體"/>
              </w:rPr>
            </w:pPr>
            <w:r w:rsidRPr="00A77433">
              <w:rPr>
                <w:rFonts w:ascii="標楷體" w:eastAsia="標楷體" w:hAnsi="標楷體" w:hint="eastAsia"/>
              </w:rPr>
              <w:t>暴露/接觸傳染病病人之緊急處置/</w:t>
            </w:r>
            <w:proofErr w:type="gramStart"/>
            <w:r w:rsidRPr="00A77433">
              <w:rPr>
                <w:rFonts w:ascii="標楷體" w:eastAsia="標楷體" w:hAnsi="標楷體" w:hint="eastAsia"/>
              </w:rPr>
              <w:t>環境清消</w:t>
            </w:r>
            <w:proofErr w:type="gramEnd"/>
          </w:p>
        </w:tc>
        <w:tc>
          <w:tcPr>
            <w:tcW w:w="3510" w:type="dxa"/>
            <w:shd w:val="clear" w:color="auto" w:fill="auto"/>
            <w:vAlign w:val="center"/>
          </w:tcPr>
          <w:p w:rsidR="00D257D2" w:rsidRPr="0093216E" w:rsidRDefault="0093216E" w:rsidP="0020062F">
            <w:pPr>
              <w:pStyle w:val="HTML"/>
              <w:jc w:val="center"/>
              <w:rPr>
                <w:rFonts w:ascii="標楷體" w:eastAsia="標楷體" w:hAnsi="標楷體"/>
              </w:rPr>
            </w:pPr>
            <w:r w:rsidRPr="0093216E">
              <w:rPr>
                <w:rFonts w:ascii="標楷體" w:eastAsia="標楷體" w:hAnsi="標楷體" w:hint="eastAsia"/>
              </w:rPr>
              <w:t>高雄醫學大學附設中和紀念醫院</w:t>
            </w:r>
          </w:p>
          <w:p w:rsidR="0093216E" w:rsidRPr="0093216E" w:rsidRDefault="001352F0" w:rsidP="0020062F">
            <w:pPr>
              <w:pStyle w:val="HTML"/>
              <w:jc w:val="center"/>
              <w:rPr>
                <w:rFonts w:ascii="標楷體" w:eastAsia="標楷體" w:hAnsi="標楷體"/>
              </w:rPr>
            </w:pPr>
            <w:r w:rsidRPr="00C24D44">
              <w:rPr>
                <w:rFonts w:ascii="標楷體" w:eastAsia="標楷體" w:hAnsi="標楷體" w:hint="eastAsia"/>
                <w:color w:val="000000" w:themeColor="text1"/>
              </w:rPr>
              <w:t>感染內科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3216E" w:rsidRPr="0093216E">
              <w:rPr>
                <w:rFonts w:ascii="標楷體" w:eastAsia="標楷體" w:hAnsi="標楷體" w:hint="eastAsia"/>
                <w:color w:val="000000"/>
              </w:rPr>
              <w:t>林俊祐</w:t>
            </w:r>
            <w:r w:rsidR="0093216E" w:rsidRPr="0093216E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  <w:tr w:rsidR="00D257D2" w:rsidRPr="00B17D7B" w:rsidTr="0020062F">
        <w:trPr>
          <w:trHeight w:val="446"/>
        </w:trPr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10:50~11:0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A77433" w:rsidRDefault="00D257D2" w:rsidP="0020062F">
            <w:pPr>
              <w:jc w:val="center"/>
              <w:rPr>
                <w:rFonts w:ascii="標楷體" w:eastAsia="標楷體" w:hAnsi="標楷體"/>
              </w:rPr>
            </w:pPr>
            <w:r w:rsidRPr="00A77433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57D2" w:rsidRPr="0093216E" w:rsidRDefault="00D257D2" w:rsidP="0020062F">
            <w:pPr>
              <w:jc w:val="center"/>
              <w:rPr>
                <w:rFonts w:eastAsia="標楷體"/>
              </w:rPr>
            </w:pPr>
          </w:p>
        </w:tc>
      </w:tr>
      <w:tr w:rsidR="00D257D2" w:rsidRPr="00B17D7B" w:rsidTr="0020062F"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11:00~11:5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A77433" w:rsidRDefault="00D257D2" w:rsidP="0020062F">
            <w:pPr>
              <w:jc w:val="center"/>
              <w:rPr>
                <w:rFonts w:ascii="標楷體" w:eastAsia="標楷體" w:hAnsi="標楷體"/>
              </w:rPr>
            </w:pPr>
            <w:r w:rsidRPr="00A77433">
              <w:rPr>
                <w:rFonts w:ascii="標楷體" w:eastAsia="標楷體" w:hAnsi="標楷體" w:hint="eastAsia"/>
              </w:rPr>
              <w:t>防護具原理/種類之介紹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57D2" w:rsidRPr="0093216E" w:rsidRDefault="00D257D2" w:rsidP="0020062F">
            <w:pPr>
              <w:jc w:val="center"/>
              <w:rPr>
                <w:rFonts w:eastAsia="標楷體"/>
              </w:rPr>
            </w:pPr>
            <w:r w:rsidRPr="0093216E">
              <w:rPr>
                <w:rFonts w:eastAsia="標楷體" w:hint="eastAsia"/>
              </w:rPr>
              <w:t>若</w:t>
            </w:r>
            <w:proofErr w:type="gramStart"/>
            <w:r w:rsidRPr="0093216E">
              <w:rPr>
                <w:rFonts w:eastAsia="標楷體" w:hint="eastAsia"/>
              </w:rPr>
              <w:t>瑟</w:t>
            </w:r>
            <w:proofErr w:type="gramEnd"/>
            <w:r w:rsidRPr="0093216E">
              <w:rPr>
                <w:rFonts w:eastAsia="標楷體" w:hint="eastAsia"/>
              </w:rPr>
              <w:t>醫院</w:t>
            </w:r>
          </w:p>
          <w:p w:rsidR="00D257D2" w:rsidRPr="0093216E" w:rsidRDefault="00915032" w:rsidP="0020062F">
            <w:pPr>
              <w:jc w:val="center"/>
              <w:rPr>
                <w:rFonts w:eastAsia="標楷體"/>
              </w:rPr>
            </w:pPr>
            <w:r w:rsidRPr="0093216E">
              <w:rPr>
                <w:rFonts w:eastAsia="標楷體" w:hint="eastAsia"/>
              </w:rPr>
              <w:t>林維貞</w:t>
            </w:r>
            <w:r w:rsidR="0020062F">
              <w:rPr>
                <w:rFonts w:eastAsia="標楷體" w:hint="eastAsia"/>
              </w:rPr>
              <w:t xml:space="preserve"> </w:t>
            </w:r>
            <w:proofErr w:type="gramStart"/>
            <w:r w:rsidR="0020062F">
              <w:rPr>
                <w:rFonts w:eastAsia="標楷體" w:hint="eastAsia"/>
              </w:rPr>
              <w:t>感管師</w:t>
            </w:r>
            <w:proofErr w:type="gramEnd"/>
          </w:p>
        </w:tc>
      </w:tr>
      <w:tr w:rsidR="00D257D2" w:rsidRPr="00B17D7B" w:rsidTr="0020062F"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11:50~12:4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 w:rsidRPr="00E4749C">
              <w:rPr>
                <w:rFonts w:eastAsia="標楷體" w:hint="eastAsia"/>
              </w:rPr>
              <w:t>個人防護裝備實地穿脫演練</w:t>
            </w:r>
          </w:p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 w:rsidRPr="00E4749C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分四</w:t>
            </w:r>
            <w:r w:rsidRPr="00E4749C">
              <w:rPr>
                <w:rFonts w:eastAsia="標楷體" w:hint="eastAsia"/>
              </w:rPr>
              <w:t>組進行</w:t>
            </w:r>
            <w:r w:rsidRPr="00E4749C">
              <w:rPr>
                <w:rFonts w:eastAsia="標楷體" w:hint="eastAsia"/>
              </w:rPr>
              <w:t>)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:rsidR="00D257D2" w:rsidRPr="0093216E" w:rsidRDefault="00D257D2" w:rsidP="0020062F">
            <w:pPr>
              <w:jc w:val="center"/>
              <w:rPr>
                <w:rFonts w:eastAsia="標楷體"/>
              </w:rPr>
            </w:pPr>
            <w:r w:rsidRPr="0093216E">
              <w:rPr>
                <w:rFonts w:eastAsia="標楷體" w:hint="eastAsia"/>
              </w:rPr>
              <w:t>若</w:t>
            </w:r>
            <w:proofErr w:type="gramStart"/>
            <w:r w:rsidRPr="0093216E">
              <w:rPr>
                <w:rFonts w:eastAsia="標楷體" w:hint="eastAsia"/>
              </w:rPr>
              <w:t>瑟</w:t>
            </w:r>
            <w:proofErr w:type="gramEnd"/>
            <w:r w:rsidRPr="0093216E">
              <w:rPr>
                <w:rFonts w:eastAsia="標楷體" w:hint="eastAsia"/>
              </w:rPr>
              <w:t>醫院</w:t>
            </w:r>
          </w:p>
          <w:p w:rsidR="00D257D2" w:rsidRDefault="00D257D2" w:rsidP="0020062F">
            <w:pPr>
              <w:jc w:val="center"/>
              <w:rPr>
                <w:rFonts w:eastAsia="標楷體" w:hint="eastAsia"/>
              </w:rPr>
            </w:pPr>
            <w:r w:rsidRPr="0020062F">
              <w:rPr>
                <w:rFonts w:eastAsia="標楷體" w:hint="eastAsia"/>
              </w:rPr>
              <w:t>劉家玉</w:t>
            </w:r>
            <w:r w:rsidR="0020062F" w:rsidRPr="0020062F">
              <w:rPr>
                <w:rFonts w:eastAsia="標楷體" w:hint="eastAsia"/>
              </w:rPr>
              <w:t>/</w:t>
            </w:r>
            <w:r w:rsidRPr="0020062F">
              <w:rPr>
                <w:rFonts w:eastAsia="標楷體" w:hint="eastAsia"/>
              </w:rPr>
              <w:t>蘇妤芳</w:t>
            </w:r>
            <w:r w:rsidRPr="0020062F">
              <w:rPr>
                <w:rFonts w:eastAsia="標楷體" w:hint="eastAsia"/>
              </w:rPr>
              <w:t>/</w:t>
            </w:r>
            <w:r w:rsidRPr="0020062F">
              <w:rPr>
                <w:rFonts w:eastAsia="標楷體" w:hint="eastAsia"/>
              </w:rPr>
              <w:t>林維貞</w:t>
            </w:r>
            <w:r w:rsidR="0020062F" w:rsidRPr="0020062F">
              <w:rPr>
                <w:rFonts w:eastAsia="標楷體" w:hint="eastAsia"/>
              </w:rPr>
              <w:t xml:space="preserve"> </w:t>
            </w:r>
            <w:proofErr w:type="gramStart"/>
            <w:r w:rsidR="0020062F">
              <w:rPr>
                <w:rFonts w:eastAsia="標楷體" w:hint="eastAsia"/>
              </w:rPr>
              <w:t>感管師</w:t>
            </w:r>
            <w:proofErr w:type="gramEnd"/>
          </w:p>
          <w:p w:rsidR="0020062F" w:rsidRPr="0093216E" w:rsidRDefault="0020062F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沈錦玫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督導</w:t>
            </w:r>
          </w:p>
        </w:tc>
      </w:tr>
      <w:tr w:rsidR="00D257D2" w:rsidRPr="00B17D7B" w:rsidTr="0020062F"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12:40~13:3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 w:rsidRPr="00E4749C">
              <w:rPr>
                <w:rFonts w:eastAsia="標楷體" w:hint="eastAsia"/>
              </w:rPr>
              <w:t>個人防護裝備實地穿脫考核</w:t>
            </w:r>
          </w:p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 w:rsidRPr="00E4749C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分四</w:t>
            </w:r>
            <w:r w:rsidRPr="00E4749C">
              <w:rPr>
                <w:rFonts w:eastAsia="標楷體" w:hint="eastAsia"/>
              </w:rPr>
              <w:t>組進行</w:t>
            </w:r>
            <w:r w:rsidRPr="00E4749C">
              <w:rPr>
                <w:rFonts w:eastAsia="標楷體" w:hint="eastAsia"/>
              </w:rPr>
              <w:t>)</w:t>
            </w:r>
          </w:p>
        </w:tc>
        <w:tc>
          <w:tcPr>
            <w:tcW w:w="3510" w:type="dxa"/>
            <w:vMerge/>
            <w:shd w:val="clear" w:color="auto" w:fill="auto"/>
          </w:tcPr>
          <w:p w:rsidR="00D257D2" w:rsidRPr="00E4749C" w:rsidRDefault="00D257D2" w:rsidP="0020062F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D257D2" w:rsidRPr="00B17D7B" w:rsidTr="0020062F">
        <w:trPr>
          <w:trHeight w:val="572"/>
        </w:trPr>
        <w:tc>
          <w:tcPr>
            <w:tcW w:w="1817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13:30~13:4</w:t>
            </w:r>
            <w:r w:rsidRPr="00E4749C">
              <w:rPr>
                <w:rFonts w:eastAsia="標楷體" w:hint="eastAsia"/>
              </w:rPr>
              <w:t>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D257D2" w:rsidRPr="00E4749C" w:rsidRDefault="00D257D2" w:rsidP="0020062F">
            <w:pPr>
              <w:jc w:val="center"/>
              <w:rPr>
                <w:rFonts w:eastAsia="標楷體"/>
              </w:rPr>
            </w:pPr>
            <w:proofErr w:type="gramStart"/>
            <w:r w:rsidRPr="00E4749C">
              <w:rPr>
                <w:rFonts w:eastAsia="標楷體" w:hint="eastAsia"/>
              </w:rPr>
              <w:t>評值及</w:t>
            </w:r>
            <w:proofErr w:type="gramEnd"/>
            <w:r w:rsidRPr="00E4749C">
              <w:rPr>
                <w:rFonts w:eastAsia="標楷體" w:hint="eastAsia"/>
              </w:rPr>
              <w:t>賦歸</w:t>
            </w:r>
          </w:p>
        </w:tc>
        <w:tc>
          <w:tcPr>
            <w:tcW w:w="3510" w:type="dxa"/>
            <w:vMerge/>
            <w:shd w:val="clear" w:color="auto" w:fill="auto"/>
          </w:tcPr>
          <w:p w:rsidR="00D257D2" w:rsidRPr="00E4749C" w:rsidRDefault="00D257D2" w:rsidP="0020062F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3A6B7D" w:rsidRDefault="003A6B7D" w:rsidP="00B21D38">
      <w:pPr>
        <w:spacing w:line="276" w:lineRule="auto"/>
        <w:rPr>
          <w:rFonts w:ascii="標楷體" w:eastAsia="標楷體" w:hAnsi="標楷體"/>
        </w:rPr>
      </w:pPr>
    </w:p>
    <w:p w:rsidR="00505B73" w:rsidRDefault="00505B73" w:rsidP="00B21D38">
      <w:pPr>
        <w:spacing w:line="276" w:lineRule="auto"/>
        <w:rPr>
          <w:rFonts w:ascii="標楷體" w:eastAsia="標楷體" w:hAnsi="標楷體"/>
        </w:rPr>
      </w:pPr>
    </w:p>
    <w:p w:rsidR="00FA0A55" w:rsidRDefault="00964D21" w:rsidP="00B21D3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D257D2">
        <w:rPr>
          <w:rFonts w:ascii="標楷體" w:eastAsia="標楷體" w:hAnsi="標楷體" w:hint="eastAsia"/>
        </w:rPr>
        <w:t>一</w:t>
      </w:r>
      <w:r w:rsidR="00FA0A55">
        <w:rPr>
          <w:rFonts w:ascii="標楷體" w:eastAsia="標楷體" w:hAnsi="標楷體" w:hint="eastAsia"/>
        </w:rPr>
        <w:t>、</w:t>
      </w:r>
      <w:r w:rsidR="007631EC" w:rsidRPr="006B7F65">
        <w:rPr>
          <w:rFonts w:eastAsia="標楷體" w:hAnsi="標楷體"/>
          <w:iCs/>
        </w:rPr>
        <w:t>報名注意事項</w:t>
      </w:r>
    </w:p>
    <w:p w:rsidR="00CB1421" w:rsidRPr="00CB1421" w:rsidRDefault="007631EC" w:rsidP="000771D9">
      <w:pPr>
        <w:pStyle w:val="a6"/>
        <w:numPr>
          <w:ilvl w:val="0"/>
          <w:numId w:val="18"/>
        </w:numPr>
        <w:spacing w:line="240" w:lineRule="atLeast"/>
        <w:ind w:leftChars="0" w:left="284" w:hanging="284"/>
        <w:rPr>
          <w:rFonts w:eastAsia="標楷體" w:hAnsi="標楷體"/>
          <w:iCs/>
          <w:color w:val="auto"/>
        </w:rPr>
      </w:pPr>
      <w:r w:rsidRPr="00A2770F">
        <w:rPr>
          <w:rFonts w:eastAsia="標楷體" w:hAnsi="標楷體"/>
          <w:iCs/>
          <w:color w:val="000000" w:themeColor="text1"/>
        </w:rPr>
        <w:t>報名日期：</w:t>
      </w:r>
      <w:r w:rsidR="00CB1421" w:rsidRPr="002E68D3">
        <w:rPr>
          <w:rFonts w:eastAsia="標楷體" w:hAnsi="標楷體" w:hint="eastAsia"/>
          <w:iCs/>
          <w:color w:val="000000" w:themeColor="text1"/>
        </w:rPr>
        <w:t>11</w:t>
      </w:r>
      <w:r w:rsidR="001139EB">
        <w:rPr>
          <w:rFonts w:eastAsia="標楷體" w:hAnsi="標楷體" w:hint="eastAsia"/>
          <w:iCs/>
          <w:color w:val="000000" w:themeColor="text1"/>
        </w:rPr>
        <w:t>4</w:t>
      </w:r>
      <w:r w:rsidR="00CB1421" w:rsidRPr="002E68D3">
        <w:rPr>
          <w:rFonts w:eastAsia="標楷體" w:hAnsi="標楷體"/>
          <w:iCs/>
          <w:color w:val="000000" w:themeColor="text1"/>
        </w:rPr>
        <w:t>年</w:t>
      </w:r>
      <w:r w:rsidR="00BA0AA9" w:rsidRPr="00B25424">
        <w:rPr>
          <w:rFonts w:ascii="標楷體" w:eastAsia="標楷體" w:hAnsi="標楷體" w:hint="eastAsia"/>
          <w:color w:val="000000" w:themeColor="text1"/>
        </w:rPr>
        <w:t>8</w:t>
      </w:r>
      <w:r w:rsidR="00BA0AA9" w:rsidRPr="00B25424">
        <w:rPr>
          <w:rFonts w:ascii="標楷體" w:eastAsia="標楷體" w:hAnsi="標楷體"/>
          <w:color w:val="000000" w:themeColor="text1"/>
        </w:rPr>
        <w:t>月</w:t>
      </w:r>
      <w:r w:rsidR="00D20BE1">
        <w:rPr>
          <w:rFonts w:ascii="標楷體" w:eastAsia="標楷體" w:hAnsi="標楷體" w:hint="eastAsia"/>
          <w:color w:val="000000" w:themeColor="text1"/>
        </w:rPr>
        <w:t>1</w:t>
      </w:r>
      <w:r w:rsidR="00BA0AA9" w:rsidRPr="00B25424">
        <w:rPr>
          <w:rFonts w:ascii="標楷體" w:eastAsia="標楷體" w:hAnsi="標楷體"/>
          <w:color w:val="000000" w:themeColor="text1"/>
        </w:rPr>
        <w:t>日至</w:t>
      </w:r>
      <w:r w:rsidR="00BA0AA9" w:rsidRPr="00B25424">
        <w:rPr>
          <w:rFonts w:ascii="標楷體" w:eastAsia="標楷體" w:hAnsi="標楷體" w:hint="eastAsia"/>
          <w:color w:val="000000" w:themeColor="text1"/>
        </w:rPr>
        <w:t>8</w:t>
      </w:r>
      <w:r w:rsidR="00BA0AA9" w:rsidRPr="00B25424">
        <w:rPr>
          <w:rFonts w:ascii="標楷體" w:eastAsia="標楷體" w:hAnsi="標楷體"/>
          <w:color w:val="000000" w:themeColor="text1"/>
        </w:rPr>
        <w:t>月</w:t>
      </w:r>
      <w:r w:rsidR="00BA0AA9">
        <w:rPr>
          <w:rFonts w:ascii="標楷體" w:eastAsia="標楷體" w:hAnsi="標楷體" w:hint="eastAsia"/>
          <w:color w:val="000000" w:themeColor="text1"/>
        </w:rPr>
        <w:t>1</w:t>
      </w:r>
      <w:r w:rsidR="00E853D3">
        <w:rPr>
          <w:rFonts w:ascii="標楷體" w:eastAsia="標楷體" w:hAnsi="標楷體" w:hint="eastAsia"/>
          <w:color w:val="000000" w:themeColor="text1"/>
        </w:rPr>
        <w:t>1</w:t>
      </w:r>
      <w:r w:rsidR="00CB1421" w:rsidRPr="002E68D3">
        <w:rPr>
          <w:rFonts w:eastAsia="標楷體" w:hAnsi="標楷體"/>
          <w:iCs/>
          <w:color w:val="000000" w:themeColor="text1"/>
        </w:rPr>
        <w:t>日受理報名</w:t>
      </w:r>
      <w:r w:rsidR="00CB1421" w:rsidRPr="002E68D3">
        <w:rPr>
          <w:rFonts w:eastAsia="標楷體"/>
          <w:iCs/>
          <w:color w:val="000000" w:themeColor="text1"/>
        </w:rPr>
        <w:t>(</w:t>
      </w:r>
      <w:r w:rsidR="00CB1421" w:rsidRPr="002E68D3">
        <w:rPr>
          <w:rFonts w:eastAsia="標楷體" w:hAnsi="標楷體"/>
          <w:iCs/>
          <w:color w:val="000000" w:themeColor="text1"/>
        </w:rPr>
        <w:t>額滿為止</w:t>
      </w:r>
      <w:r w:rsidR="00CB1421" w:rsidRPr="002E68D3">
        <w:rPr>
          <w:rFonts w:eastAsia="標楷體"/>
          <w:iCs/>
          <w:color w:val="000000" w:themeColor="text1"/>
        </w:rPr>
        <w:t>)</w:t>
      </w:r>
      <w:r w:rsidR="00CB1421" w:rsidRPr="002E68D3">
        <w:rPr>
          <w:rFonts w:eastAsia="標楷體" w:hAnsi="標楷體"/>
          <w:iCs/>
          <w:color w:val="000000" w:themeColor="text1"/>
        </w:rPr>
        <w:t>，</w:t>
      </w:r>
      <w:r w:rsidR="00CB1421" w:rsidRPr="002E68D3">
        <w:rPr>
          <w:rFonts w:eastAsia="標楷體" w:hAnsi="標楷體"/>
          <w:iCs/>
          <w:color w:val="000000" w:themeColor="text1"/>
          <w:u w:val="single"/>
        </w:rPr>
        <w:t>恕不接受現場報名</w:t>
      </w:r>
      <w:r w:rsidR="00CB1421" w:rsidRPr="002E68D3">
        <w:rPr>
          <w:rFonts w:eastAsia="標楷體" w:hAnsi="標楷體"/>
          <w:iCs/>
          <w:color w:val="000000" w:themeColor="text1"/>
        </w:rPr>
        <w:t>。</w:t>
      </w:r>
    </w:p>
    <w:p w:rsidR="00644F5C" w:rsidRPr="003A6B7D" w:rsidRDefault="00CB1421" w:rsidP="000771D9">
      <w:pPr>
        <w:pStyle w:val="a6"/>
        <w:numPr>
          <w:ilvl w:val="0"/>
          <w:numId w:val="18"/>
        </w:numPr>
        <w:spacing w:line="240" w:lineRule="atLeast"/>
        <w:ind w:leftChars="0" w:left="284" w:hanging="284"/>
        <w:rPr>
          <w:rFonts w:eastAsia="標楷體" w:hAnsi="標楷體"/>
          <w:iCs/>
          <w:color w:val="auto"/>
        </w:rPr>
      </w:pPr>
      <w:r w:rsidRPr="002E68D3">
        <w:rPr>
          <w:rFonts w:eastAsia="標楷體" w:hAnsi="標楷體"/>
          <w:iCs/>
          <w:color w:val="000000" w:themeColor="text1"/>
        </w:rPr>
        <w:t>報名方法：</w:t>
      </w:r>
      <w:r w:rsidR="00644F5C" w:rsidRPr="00563293">
        <w:rPr>
          <w:rFonts w:eastAsia="標楷體" w:hAnsi="標楷體" w:hint="eastAsia"/>
          <w:iCs/>
          <w:color w:val="auto"/>
        </w:rPr>
        <w:t>網址如下</w:t>
      </w:r>
      <w:hyperlink r:id="rId8" w:history="1">
        <w:r w:rsidR="00964D21" w:rsidRPr="003A6B7D">
          <w:rPr>
            <w:rStyle w:val="a7"/>
            <w:rFonts w:eastAsia="標楷體" w:hAnsi="標楷體" w:cs="Calibri"/>
            <w:iCs/>
          </w:rPr>
          <w:t>http://www.stjoho.org.tw/apps/hospedu/</w:t>
        </w:r>
      </w:hyperlink>
      <w:r w:rsidR="00644F5C" w:rsidRPr="003A6B7D">
        <w:rPr>
          <w:rFonts w:eastAsia="標楷體" w:hAnsi="標楷體" w:hint="eastAsia"/>
          <w:iCs/>
          <w:color w:val="auto"/>
        </w:rPr>
        <w:t>。</w:t>
      </w:r>
    </w:p>
    <w:p w:rsidR="00CB1421" w:rsidRPr="00A20B07" w:rsidRDefault="00CB1421" w:rsidP="007B429B">
      <w:pPr>
        <w:spacing w:line="240" w:lineRule="atLeast"/>
        <w:ind w:left="120" w:hangingChars="50" w:hanging="120"/>
        <w:rPr>
          <w:rFonts w:eastAsia="標楷體"/>
          <w:iCs/>
        </w:rPr>
      </w:pPr>
      <w:r>
        <w:rPr>
          <w:rFonts w:eastAsia="標楷體" w:hint="eastAsia"/>
          <w:iCs/>
          <w:color w:val="auto"/>
        </w:rPr>
        <w:t>3.</w:t>
      </w:r>
      <w:r w:rsidRPr="006B7F65">
        <w:rPr>
          <w:rFonts w:eastAsia="標楷體" w:hAnsi="標楷體"/>
          <w:iCs/>
        </w:rPr>
        <w:t>報名表請詳細填寫，若因故無法前往，請事先與主辦單位聯繫，以免下次報名權益受損，聯絡電話：</w:t>
      </w:r>
      <w:r w:rsidRPr="003A6B7D">
        <w:rPr>
          <w:rFonts w:eastAsia="標楷體" w:hAnsi="標楷體" w:hint="eastAsia"/>
          <w:iCs/>
          <w:color w:val="auto"/>
        </w:rPr>
        <w:t>05-6337333#</w:t>
      </w:r>
      <w:r>
        <w:rPr>
          <w:rFonts w:eastAsia="標楷體" w:hAnsi="標楷體" w:hint="eastAsia"/>
          <w:iCs/>
          <w:color w:val="auto"/>
        </w:rPr>
        <w:t>8295/</w:t>
      </w:r>
      <w:r w:rsidRPr="003A6B7D">
        <w:rPr>
          <w:rFonts w:eastAsia="標楷體" w:hAnsi="標楷體" w:hint="eastAsia"/>
          <w:iCs/>
          <w:color w:val="auto"/>
        </w:rPr>
        <w:t>82</w:t>
      </w:r>
      <w:r>
        <w:rPr>
          <w:rFonts w:eastAsia="標楷體" w:hAnsi="標楷體" w:hint="eastAsia"/>
          <w:iCs/>
          <w:color w:val="auto"/>
        </w:rPr>
        <w:t>7</w:t>
      </w:r>
      <w:r w:rsidRPr="003A6B7D">
        <w:rPr>
          <w:rFonts w:eastAsia="標楷體" w:hAnsi="標楷體" w:hint="eastAsia"/>
          <w:iCs/>
          <w:color w:val="auto"/>
        </w:rPr>
        <w:t>5</w:t>
      </w:r>
      <w:proofErr w:type="gramStart"/>
      <w:r w:rsidRPr="003A6B7D">
        <w:rPr>
          <w:rFonts w:eastAsia="標楷體" w:hAnsi="標楷體" w:hint="eastAsia"/>
          <w:iCs/>
          <w:color w:val="auto"/>
        </w:rPr>
        <w:t>感管室</w:t>
      </w:r>
      <w:proofErr w:type="gramEnd"/>
      <w:r w:rsidRPr="003A6B7D">
        <w:rPr>
          <w:rFonts w:eastAsia="標楷體" w:hAnsi="標楷體" w:hint="eastAsia"/>
          <w:iCs/>
          <w:color w:val="auto"/>
        </w:rPr>
        <w:t>。</w:t>
      </w:r>
      <w:r w:rsidRPr="00A20B07">
        <w:rPr>
          <w:rFonts w:eastAsia="標楷體"/>
          <w:iCs/>
        </w:rPr>
        <w:t xml:space="preserve"> </w:t>
      </w:r>
    </w:p>
    <w:p w:rsidR="00CB1421" w:rsidRDefault="007B429B" w:rsidP="00CB1421">
      <w:pPr>
        <w:snapToGrid w:val="0"/>
        <w:spacing w:line="240" w:lineRule="atLeast"/>
        <w:ind w:left="144" w:hangingChars="60" w:hanging="144"/>
        <w:rPr>
          <w:rFonts w:ascii="標楷體" w:eastAsia="標楷體" w:hAnsi="標楷體" w:cs="新細明體"/>
        </w:rPr>
      </w:pPr>
      <w:r>
        <w:rPr>
          <w:rFonts w:eastAsia="標楷體" w:hint="eastAsia"/>
          <w:iCs/>
        </w:rPr>
        <w:t>4</w:t>
      </w:r>
      <w:r w:rsidR="00644F5C">
        <w:rPr>
          <w:rFonts w:eastAsia="標楷體"/>
          <w:iCs/>
        </w:rPr>
        <w:t>.</w:t>
      </w:r>
      <w:r w:rsidR="00CB1421">
        <w:rPr>
          <w:rFonts w:ascii="標楷體" w:eastAsia="標楷體" w:hAnsi="標楷體" w:cs="新細明體" w:hint="eastAsia"/>
        </w:rPr>
        <w:t>配合防疫政策，上課全程配戴口罩，嚴禁飲食</w:t>
      </w:r>
      <w:r w:rsidR="00C50931">
        <w:rPr>
          <w:rFonts w:ascii="標楷體" w:eastAsia="標楷體" w:hAnsi="標楷體" w:cs="新細明體" w:hint="eastAsia"/>
        </w:rPr>
        <w:t>。</w:t>
      </w:r>
    </w:p>
    <w:p w:rsidR="00CB1421" w:rsidRDefault="007B429B" w:rsidP="00CB1421">
      <w:pPr>
        <w:snapToGrid w:val="0"/>
        <w:spacing w:line="240" w:lineRule="atLeast"/>
        <w:ind w:left="144" w:hangingChars="60" w:hanging="144"/>
        <w:rPr>
          <w:rFonts w:eastAsia="標楷體"/>
          <w:color w:val="006699"/>
          <w:lang w:bidi="hi-IN"/>
        </w:rPr>
      </w:pPr>
      <w:r>
        <w:rPr>
          <w:rFonts w:eastAsia="標楷體" w:hAnsi="標楷體" w:hint="eastAsia"/>
          <w:iCs/>
        </w:rPr>
        <w:t>5</w:t>
      </w:r>
      <w:r w:rsidR="00CB1421">
        <w:rPr>
          <w:rFonts w:eastAsia="標楷體" w:hAnsi="標楷體" w:hint="eastAsia"/>
          <w:iCs/>
        </w:rPr>
        <w:t>.</w:t>
      </w:r>
      <w:r w:rsidR="00CB1421" w:rsidRPr="00A20B07">
        <w:rPr>
          <w:rFonts w:eastAsia="標楷體" w:hAnsi="標楷體" w:hint="eastAsia"/>
          <w:iCs/>
        </w:rPr>
        <w:t>響應環保請自備環保杯，本活動為免費，停車費請自理。</w:t>
      </w:r>
      <w:r w:rsidR="00CB1421" w:rsidRPr="00A20B07">
        <w:rPr>
          <w:rFonts w:eastAsia="標楷體"/>
          <w:color w:val="006699"/>
          <w:lang w:bidi="hi-IN"/>
        </w:rPr>
        <w:t xml:space="preserve"> </w:t>
      </w:r>
    </w:p>
    <w:p w:rsidR="00644F5C" w:rsidRPr="00A20B07" w:rsidRDefault="007B429B" w:rsidP="00644F5C">
      <w:pPr>
        <w:spacing w:line="240" w:lineRule="atLeast"/>
        <w:jc w:val="both"/>
        <w:rPr>
          <w:rFonts w:eastAsia="標楷體"/>
          <w:iCs/>
        </w:rPr>
      </w:pPr>
      <w:r>
        <w:rPr>
          <w:rFonts w:eastAsia="標楷體" w:hint="eastAsia"/>
          <w:iCs/>
        </w:rPr>
        <w:t>6</w:t>
      </w:r>
      <w:r w:rsidR="00644F5C">
        <w:rPr>
          <w:rFonts w:eastAsia="標楷體" w:hint="eastAsia"/>
          <w:iCs/>
        </w:rPr>
        <w:t>.</w:t>
      </w:r>
      <w:r w:rsidR="00644F5C">
        <w:rPr>
          <w:rFonts w:eastAsia="標楷體" w:hint="eastAsia"/>
          <w:iCs/>
        </w:rPr>
        <w:t>交通指引</w:t>
      </w:r>
    </w:p>
    <w:p w:rsidR="00FA0A55" w:rsidRDefault="00644F5C" w:rsidP="004470AA">
      <w:pPr>
        <w:tabs>
          <w:tab w:val="left" w:pos="567"/>
        </w:tabs>
        <w:snapToGrid w:val="0"/>
        <w:spacing w:line="240" w:lineRule="atLeast"/>
        <w:rPr>
          <w:rFonts w:eastAsia="標楷體"/>
          <w:iCs/>
          <w:color w:val="auto"/>
        </w:rPr>
      </w:pPr>
      <w:r w:rsidRPr="00644F5C">
        <w:rPr>
          <w:rFonts w:eastAsia="標楷體"/>
          <w:iCs/>
          <w:noProof/>
          <w:color w:val="auto"/>
        </w:rPr>
        <w:drawing>
          <wp:inline distT="0" distB="0" distL="0" distR="0">
            <wp:extent cx="6128388" cy="3838755"/>
            <wp:effectExtent l="19050" t="0" r="5712" b="0"/>
            <wp:docPr id="2" name="圖片 0" descr="2016-03-16_10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3-16_10295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38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411" w:rsidRDefault="00854411" w:rsidP="00854411">
      <w:pPr>
        <w:tabs>
          <w:tab w:val="left" w:pos="567"/>
        </w:tabs>
        <w:snapToGrid w:val="0"/>
        <w:spacing w:line="240" w:lineRule="atLeast"/>
        <w:rPr>
          <w:rFonts w:eastAsia="標楷體"/>
          <w:iCs/>
          <w:color w:val="auto"/>
        </w:rPr>
      </w:pPr>
    </w:p>
    <w:p w:rsidR="00B47C40" w:rsidRPr="00854411" w:rsidRDefault="00B47C40" w:rsidP="00B47C40">
      <w:pPr>
        <w:tabs>
          <w:tab w:val="left" w:pos="330"/>
        </w:tabs>
        <w:snapToGrid w:val="0"/>
        <w:spacing w:line="240" w:lineRule="atLeast"/>
        <w:rPr>
          <w:rFonts w:eastAsia="標楷體"/>
          <w:iCs/>
          <w:color w:val="auto"/>
        </w:rPr>
      </w:pPr>
    </w:p>
    <w:sectPr w:rsidR="00B47C40" w:rsidRPr="00854411" w:rsidSect="00935B75">
      <w:pgSz w:w="11906" w:h="16838"/>
      <w:pgMar w:top="426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50" w:rsidRDefault="00780A50" w:rsidP="00214D88">
      <w:r>
        <w:separator/>
      </w:r>
    </w:p>
  </w:endnote>
  <w:endnote w:type="continuationSeparator" w:id="0">
    <w:p w:rsidR="00780A50" w:rsidRDefault="00780A50" w:rsidP="00214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T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50" w:rsidRDefault="00780A50" w:rsidP="00214D88">
      <w:r>
        <w:separator/>
      </w:r>
    </w:p>
  </w:footnote>
  <w:footnote w:type="continuationSeparator" w:id="0">
    <w:p w:rsidR="00780A50" w:rsidRDefault="00780A50" w:rsidP="00214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FEA"/>
    <w:multiLevelType w:val="hybridMultilevel"/>
    <w:tmpl w:val="61489CC8"/>
    <w:lvl w:ilvl="0" w:tplc="AD8A3D6A">
      <w:start w:val="1"/>
      <w:numFmt w:val="taiwaneseCountingThousand"/>
      <w:lvlText w:val="（%1）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>
    <w:nsid w:val="02E7035E"/>
    <w:multiLevelType w:val="hybridMultilevel"/>
    <w:tmpl w:val="D318E0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DE599B"/>
    <w:multiLevelType w:val="hybridMultilevel"/>
    <w:tmpl w:val="AE547A2C"/>
    <w:lvl w:ilvl="0" w:tplc="5F0827F8">
      <w:numFmt w:val="bullet"/>
      <w:lvlText w:val="※"/>
      <w:lvlJc w:val="left"/>
      <w:pPr>
        <w:ind w:left="70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1" w:hanging="480"/>
      </w:pPr>
      <w:rPr>
        <w:rFonts w:ascii="Wingdings" w:hAnsi="Wingdings" w:hint="default"/>
      </w:rPr>
    </w:lvl>
  </w:abstractNum>
  <w:abstractNum w:abstractNumId="3">
    <w:nsid w:val="12AE55C9"/>
    <w:multiLevelType w:val="hybridMultilevel"/>
    <w:tmpl w:val="F8847F7E"/>
    <w:lvl w:ilvl="0" w:tplc="2F0C3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E0CE8"/>
    <w:multiLevelType w:val="hybridMultilevel"/>
    <w:tmpl w:val="659C86C8"/>
    <w:lvl w:ilvl="0" w:tplc="3926C7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8A27CB"/>
    <w:multiLevelType w:val="hybridMultilevel"/>
    <w:tmpl w:val="8208D6F0"/>
    <w:lvl w:ilvl="0" w:tplc="76ECC0EA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A2293B"/>
    <w:multiLevelType w:val="hybridMultilevel"/>
    <w:tmpl w:val="025E1ED8"/>
    <w:lvl w:ilvl="0" w:tplc="F7B6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BF7CF4"/>
    <w:multiLevelType w:val="hybridMultilevel"/>
    <w:tmpl w:val="054E0374"/>
    <w:lvl w:ilvl="0" w:tplc="915C0F2E">
      <w:start w:val="10"/>
      <w:numFmt w:val="bullet"/>
      <w:lvlText w:val="＊"/>
      <w:lvlJc w:val="left"/>
      <w:pPr>
        <w:tabs>
          <w:tab w:val="num" w:pos="382"/>
        </w:tabs>
        <w:ind w:left="382" w:hanging="240"/>
      </w:pPr>
      <w:rPr>
        <w:rFonts w:ascii="標楷體" w:eastAsia="標楷體" w:hAnsi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C9D34F4"/>
    <w:multiLevelType w:val="hybridMultilevel"/>
    <w:tmpl w:val="949CD0F6"/>
    <w:lvl w:ilvl="0" w:tplc="D8EEDEDC">
      <w:start w:val="1"/>
      <w:numFmt w:val="bullet"/>
      <w:lvlText w:val="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BE125088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9465EA"/>
    <w:multiLevelType w:val="hybridMultilevel"/>
    <w:tmpl w:val="86783A2A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cs="Times New Roman"/>
      </w:rPr>
    </w:lvl>
    <w:lvl w:ilvl="1" w:tplc="7B9C8428">
      <w:start w:val="3"/>
      <w:numFmt w:val="decimal"/>
      <w:lvlText w:val="(%2)"/>
      <w:lvlJc w:val="left"/>
      <w:pPr>
        <w:ind w:left="1480" w:hanging="360"/>
      </w:pPr>
      <w:rPr>
        <w:rFonts w:cs="Times New Roman" w:hint="default"/>
      </w:rPr>
    </w:lvl>
    <w:lvl w:ilvl="2" w:tplc="C360C664">
      <w:start w:val="1"/>
      <w:numFmt w:val="decimal"/>
      <w:lvlText w:val="(%3)"/>
      <w:lvlJc w:val="left"/>
      <w:pPr>
        <w:ind w:left="19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048"/>
        </w:tabs>
        <w:ind w:left="10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cs="Times New Roman"/>
      </w:rPr>
    </w:lvl>
  </w:abstractNum>
  <w:abstractNum w:abstractNumId="10">
    <w:nsid w:val="408C02B5"/>
    <w:multiLevelType w:val="hybridMultilevel"/>
    <w:tmpl w:val="DC94D454"/>
    <w:lvl w:ilvl="0" w:tplc="387EA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2C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4C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C8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28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AD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E5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2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06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317CF"/>
    <w:multiLevelType w:val="hybridMultilevel"/>
    <w:tmpl w:val="4EDA7A90"/>
    <w:lvl w:ilvl="0" w:tplc="8CBC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C87F72"/>
    <w:multiLevelType w:val="hybridMultilevel"/>
    <w:tmpl w:val="83749A86"/>
    <w:lvl w:ilvl="0" w:tplc="9EF6F3B2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115B95"/>
    <w:multiLevelType w:val="hybridMultilevel"/>
    <w:tmpl w:val="0E58BA40"/>
    <w:lvl w:ilvl="0" w:tplc="9474C1E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D6C25B58">
      <w:start w:val="3"/>
      <w:numFmt w:val="bullet"/>
      <w:lvlText w:val="◎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81F76E2"/>
    <w:multiLevelType w:val="hybridMultilevel"/>
    <w:tmpl w:val="D6F4ED04"/>
    <w:lvl w:ilvl="0" w:tplc="809448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B5F7373"/>
    <w:multiLevelType w:val="hybridMultilevel"/>
    <w:tmpl w:val="7B2A9C7E"/>
    <w:lvl w:ilvl="0" w:tplc="12E89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5D945C6"/>
    <w:multiLevelType w:val="hybridMultilevel"/>
    <w:tmpl w:val="EF869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5E52E63"/>
    <w:multiLevelType w:val="hybridMultilevel"/>
    <w:tmpl w:val="981AA206"/>
    <w:lvl w:ilvl="0" w:tplc="0409000F">
      <w:start w:val="1"/>
      <w:numFmt w:val="decimal"/>
      <w:lvlText w:val="%1."/>
      <w:lvlJc w:val="left"/>
      <w:pPr>
        <w:tabs>
          <w:tab w:val="num" w:pos="481"/>
        </w:tabs>
        <w:ind w:left="4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18">
    <w:nsid w:val="79516FBE"/>
    <w:multiLevelType w:val="hybridMultilevel"/>
    <w:tmpl w:val="1B224172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cs="Times New Roman"/>
      </w:rPr>
    </w:lvl>
    <w:lvl w:ilvl="1" w:tplc="C360C664">
      <w:start w:val="1"/>
      <w:numFmt w:val="decimal"/>
      <w:lvlText w:val="(%2)"/>
      <w:lvlJc w:val="left"/>
      <w:pPr>
        <w:ind w:left="1480" w:hanging="360"/>
      </w:pPr>
      <w:rPr>
        <w:rFonts w:cs="Times New Roman" w:hint="default"/>
      </w:rPr>
    </w:lvl>
    <w:lvl w:ilvl="2" w:tplc="DAB4B12E">
      <w:start w:val="1"/>
      <w:numFmt w:val="decimal"/>
      <w:lvlText w:val="(%3)"/>
      <w:lvlJc w:val="left"/>
      <w:pPr>
        <w:ind w:left="19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048"/>
        </w:tabs>
        <w:ind w:left="1048" w:hanging="480"/>
      </w:pPr>
      <w:rPr>
        <w:rFonts w:cs="Times New Roman"/>
      </w:rPr>
    </w:lvl>
    <w:lvl w:ilvl="4" w:tplc="38BE5F2A">
      <w:start w:val="1"/>
      <w:numFmt w:val="taiwaneseCountingThousand"/>
      <w:lvlText w:val="(%5)"/>
      <w:lvlJc w:val="left"/>
      <w:pPr>
        <w:ind w:left="1048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cs="Times New Roman"/>
      </w:rPr>
    </w:lvl>
  </w:abstractNum>
  <w:abstractNum w:abstractNumId="19">
    <w:nsid w:val="7A1C676D"/>
    <w:multiLevelType w:val="hybridMultilevel"/>
    <w:tmpl w:val="CBCE2190"/>
    <w:lvl w:ilvl="0" w:tplc="CC2C5F1A">
      <w:start w:val="1"/>
      <w:numFmt w:val="decimal"/>
      <w:lvlText w:val="%1."/>
      <w:lvlJc w:val="left"/>
      <w:pPr>
        <w:ind w:left="360" w:hanging="360"/>
      </w:pPr>
      <w:rPr>
        <w:rFonts w:ascii="標楷體" w:hAnsi="標楷體" w:cs="Helvetic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6"/>
  </w:num>
  <w:num w:numId="6">
    <w:abstractNumId w:val="2"/>
  </w:num>
  <w:num w:numId="7">
    <w:abstractNumId w:val="1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  <w:num w:numId="17">
    <w:abstractNumId w:val="19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412"/>
    <w:rsid w:val="00005CC0"/>
    <w:rsid w:val="00007F53"/>
    <w:rsid w:val="00023C91"/>
    <w:rsid w:val="00026293"/>
    <w:rsid w:val="00027B41"/>
    <w:rsid w:val="00033E08"/>
    <w:rsid w:val="0003604C"/>
    <w:rsid w:val="00040C6F"/>
    <w:rsid w:val="000433CB"/>
    <w:rsid w:val="00067C8B"/>
    <w:rsid w:val="00067F4E"/>
    <w:rsid w:val="0007456F"/>
    <w:rsid w:val="00076500"/>
    <w:rsid w:val="000771D9"/>
    <w:rsid w:val="00081B24"/>
    <w:rsid w:val="00081F6F"/>
    <w:rsid w:val="00083757"/>
    <w:rsid w:val="00085674"/>
    <w:rsid w:val="0009551F"/>
    <w:rsid w:val="000A185C"/>
    <w:rsid w:val="000A7C57"/>
    <w:rsid w:val="000C6D22"/>
    <w:rsid w:val="000C6EE3"/>
    <w:rsid w:val="000D6227"/>
    <w:rsid w:val="000D7A87"/>
    <w:rsid w:val="000F2172"/>
    <w:rsid w:val="0010055F"/>
    <w:rsid w:val="0011181D"/>
    <w:rsid w:val="00112DF7"/>
    <w:rsid w:val="001139EB"/>
    <w:rsid w:val="001352F0"/>
    <w:rsid w:val="00140791"/>
    <w:rsid w:val="001476FE"/>
    <w:rsid w:val="001501DB"/>
    <w:rsid w:val="00150E9A"/>
    <w:rsid w:val="00154ADA"/>
    <w:rsid w:val="00156404"/>
    <w:rsid w:val="00162144"/>
    <w:rsid w:val="00166D76"/>
    <w:rsid w:val="001715DC"/>
    <w:rsid w:val="00174CF8"/>
    <w:rsid w:val="0018615C"/>
    <w:rsid w:val="0018645C"/>
    <w:rsid w:val="00190AF5"/>
    <w:rsid w:val="00192A18"/>
    <w:rsid w:val="00192ABA"/>
    <w:rsid w:val="001B1DD9"/>
    <w:rsid w:val="001D2323"/>
    <w:rsid w:val="001D5AD3"/>
    <w:rsid w:val="001D6447"/>
    <w:rsid w:val="001E398D"/>
    <w:rsid w:val="001F0FE1"/>
    <w:rsid w:val="001F589D"/>
    <w:rsid w:val="0020062F"/>
    <w:rsid w:val="00205426"/>
    <w:rsid w:val="00207A83"/>
    <w:rsid w:val="00214B13"/>
    <w:rsid w:val="00214BAC"/>
    <w:rsid w:val="00214D88"/>
    <w:rsid w:val="00215D26"/>
    <w:rsid w:val="00216C53"/>
    <w:rsid w:val="002259A6"/>
    <w:rsid w:val="00227877"/>
    <w:rsid w:val="002321A1"/>
    <w:rsid w:val="00234170"/>
    <w:rsid w:val="002416AB"/>
    <w:rsid w:val="00251275"/>
    <w:rsid w:val="00255F91"/>
    <w:rsid w:val="00261C70"/>
    <w:rsid w:val="0026388E"/>
    <w:rsid w:val="00266AAC"/>
    <w:rsid w:val="00266ADA"/>
    <w:rsid w:val="00270C0E"/>
    <w:rsid w:val="002812F4"/>
    <w:rsid w:val="00294239"/>
    <w:rsid w:val="00294F09"/>
    <w:rsid w:val="00297AE2"/>
    <w:rsid w:val="002A58F3"/>
    <w:rsid w:val="002A7B21"/>
    <w:rsid w:val="002B4139"/>
    <w:rsid w:val="002B4C6B"/>
    <w:rsid w:val="002B7F4D"/>
    <w:rsid w:val="002C220F"/>
    <w:rsid w:val="002C62A0"/>
    <w:rsid w:val="002D2046"/>
    <w:rsid w:val="002E2470"/>
    <w:rsid w:val="003019DA"/>
    <w:rsid w:val="00301F32"/>
    <w:rsid w:val="0030616B"/>
    <w:rsid w:val="00311F74"/>
    <w:rsid w:val="003278CB"/>
    <w:rsid w:val="00334D57"/>
    <w:rsid w:val="00334E98"/>
    <w:rsid w:val="00337A57"/>
    <w:rsid w:val="00337A90"/>
    <w:rsid w:val="003465AD"/>
    <w:rsid w:val="00347651"/>
    <w:rsid w:val="003531B3"/>
    <w:rsid w:val="00353597"/>
    <w:rsid w:val="00370E5F"/>
    <w:rsid w:val="0038353D"/>
    <w:rsid w:val="00383E6A"/>
    <w:rsid w:val="003A5138"/>
    <w:rsid w:val="003A6B7D"/>
    <w:rsid w:val="003B2CBC"/>
    <w:rsid w:val="003B31F4"/>
    <w:rsid w:val="003B653A"/>
    <w:rsid w:val="003C4B34"/>
    <w:rsid w:val="003C63F0"/>
    <w:rsid w:val="003D0DE9"/>
    <w:rsid w:val="003E2ED3"/>
    <w:rsid w:val="003E6ACD"/>
    <w:rsid w:val="003F0FF4"/>
    <w:rsid w:val="003F659B"/>
    <w:rsid w:val="00400609"/>
    <w:rsid w:val="00400A86"/>
    <w:rsid w:val="0040142F"/>
    <w:rsid w:val="004025FF"/>
    <w:rsid w:val="00402649"/>
    <w:rsid w:val="00403473"/>
    <w:rsid w:val="0041158F"/>
    <w:rsid w:val="004146A4"/>
    <w:rsid w:val="00416DBC"/>
    <w:rsid w:val="00417814"/>
    <w:rsid w:val="00422764"/>
    <w:rsid w:val="00422DE9"/>
    <w:rsid w:val="0042364F"/>
    <w:rsid w:val="00424C11"/>
    <w:rsid w:val="004404FD"/>
    <w:rsid w:val="004435BE"/>
    <w:rsid w:val="0044596B"/>
    <w:rsid w:val="004459C1"/>
    <w:rsid w:val="004470AA"/>
    <w:rsid w:val="0045444C"/>
    <w:rsid w:val="0045518E"/>
    <w:rsid w:val="0045710D"/>
    <w:rsid w:val="00462B14"/>
    <w:rsid w:val="00462EC9"/>
    <w:rsid w:val="004633A4"/>
    <w:rsid w:val="00463B93"/>
    <w:rsid w:val="00465BEE"/>
    <w:rsid w:val="00475226"/>
    <w:rsid w:val="0048094A"/>
    <w:rsid w:val="00481B13"/>
    <w:rsid w:val="0048343B"/>
    <w:rsid w:val="00492668"/>
    <w:rsid w:val="00492D0F"/>
    <w:rsid w:val="00494D2F"/>
    <w:rsid w:val="004A3083"/>
    <w:rsid w:val="004A5655"/>
    <w:rsid w:val="004A69BD"/>
    <w:rsid w:val="004B1D37"/>
    <w:rsid w:val="004B6CF4"/>
    <w:rsid w:val="004D6BAD"/>
    <w:rsid w:val="004E6C91"/>
    <w:rsid w:val="004F3005"/>
    <w:rsid w:val="005007D6"/>
    <w:rsid w:val="0050183E"/>
    <w:rsid w:val="00502341"/>
    <w:rsid w:val="005038DF"/>
    <w:rsid w:val="00504158"/>
    <w:rsid w:val="00505B73"/>
    <w:rsid w:val="00512EF4"/>
    <w:rsid w:val="005205C7"/>
    <w:rsid w:val="00522030"/>
    <w:rsid w:val="005308AB"/>
    <w:rsid w:val="00530ADD"/>
    <w:rsid w:val="0053229A"/>
    <w:rsid w:val="005435E4"/>
    <w:rsid w:val="0054599C"/>
    <w:rsid w:val="005618DA"/>
    <w:rsid w:val="00565F49"/>
    <w:rsid w:val="0058182E"/>
    <w:rsid w:val="00597416"/>
    <w:rsid w:val="005A6559"/>
    <w:rsid w:val="005A7C91"/>
    <w:rsid w:val="005B3326"/>
    <w:rsid w:val="005C06CD"/>
    <w:rsid w:val="005C4B8D"/>
    <w:rsid w:val="005D1ADC"/>
    <w:rsid w:val="005D530F"/>
    <w:rsid w:val="005D6B9E"/>
    <w:rsid w:val="005F746A"/>
    <w:rsid w:val="006024B9"/>
    <w:rsid w:val="00602A57"/>
    <w:rsid w:val="006044EF"/>
    <w:rsid w:val="00615DFD"/>
    <w:rsid w:val="00616568"/>
    <w:rsid w:val="00627DB2"/>
    <w:rsid w:val="00630FE2"/>
    <w:rsid w:val="00633440"/>
    <w:rsid w:val="00634B67"/>
    <w:rsid w:val="00640A1A"/>
    <w:rsid w:val="00644F5C"/>
    <w:rsid w:val="0065745A"/>
    <w:rsid w:val="0067341E"/>
    <w:rsid w:val="0067374D"/>
    <w:rsid w:val="006764E0"/>
    <w:rsid w:val="0067697A"/>
    <w:rsid w:val="00682130"/>
    <w:rsid w:val="00682E16"/>
    <w:rsid w:val="006940E3"/>
    <w:rsid w:val="006A3C5B"/>
    <w:rsid w:val="006A7A19"/>
    <w:rsid w:val="006B1A70"/>
    <w:rsid w:val="006B3295"/>
    <w:rsid w:val="006B7F65"/>
    <w:rsid w:val="006C2868"/>
    <w:rsid w:val="006D25F2"/>
    <w:rsid w:val="006E5485"/>
    <w:rsid w:val="006F37BC"/>
    <w:rsid w:val="006F5166"/>
    <w:rsid w:val="006F540F"/>
    <w:rsid w:val="006F7883"/>
    <w:rsid w:val="00702C5E"/>
    <w:rsid w:val="007058F6"/>
    <w:rsid w:val="00710304"/>
    <w:rsid w:val="00710B4C"/>
    <w:rsid w:val="00710B84"/>
    <w:rsid w:val="0071106C"/>
    <w:rsid w:val="00712AF0"/>
    <w:rsid w:val="00712CEC"/>
    <w:rsid w:val="00717D78"/>
    <w:rsid w:val="0073085E"/>
    <w:rsid w:val="00734B73"/>
    <w:rsid w:val="00745D82"/>
    <w:rsid w:val="00745DE8"/>
    <w:rsid w:val="007471E2"/>
    <w:rsid w:val="00751F26"/>
    <w:rsid w:val="007631EC"/>
    <w:rsid w:val="00764EBD"/>
    <w:rsid w:val="007651BD"/>
    <w:rsid w:val="0077127E"/>
    <w:rsid w:val="00780A50"/>
    <w:rsid w:val="00781289"/>
    <w:rsid w:val="007922A6"/>
    <w:rsid w:val="007A6982"/>
    <w:rsid w:val="007B429B"/>
    <w:rsid w:val="007B4678"/>
    <w:rsid w:val="007C27B0"/>
    <w:rsid w:val="007C435F"/>
    <w:rsid w:val="007C7786"/>
    <w:rsid w:val="007D22EE"/>
    <w:rsid w:val="007D7396"/>
    <w:rsid w:val="007E270A"/>
    <w:rsid w:val="007F3BC1"/>
    <w:rsid w:val="00804AE8"/>
    <w:rsid w:val="00810EEC"/>
    <w:rsid w:val="00812977"/>
    <w:rsid w:val="00817418"/>
    <w:rsid w:val="00821D67"/>
    <w:rsid w:val="0082373A"/>
    <w:rsid w:val="00824AA9"/>
    <w:rsid w:val="00824D4D"/>
    <w:rsid w:val="00843F7A"/>
    <w:rsid w:val="00845BE4"/>
    <w:rsid w:val="00851A9B"/>
    <w:rsid w:val="00854411"/>
    <w:rsid w:val="00861A21"/>
    <w:rsid w:val="00865890"/>
    <w:rsid w:val="0086637E"/>
    <w:rsid w:val="008844E9"/>
    <w:rsid w:val="008A3E95"/>
    <w:rsid w:val="008B6FB1"/>
    <w:rsid w:val="008B7232"/>
    <w:rsid w:val="008C31DF"/>
    <w:rsid w:val="008C49C9"/>
    <w:rsid w:val="008C5EA7"/>
    <w:rsid w:val="008C67E4"/>
    <w:rsid w:val="008E0020"/>
    <w:rsid w:val="008F2FCC"/>
    <w:rsid w:val="008F37F0"/>
    <w:rsid w:val="009020D6"/>
    <w:rsid w:val="009104B4"/>
    <w:rsid w:val="00911CA2"/>
    <w:rsid w:val="00915032"/>
    <w:rsid w:val="009171DE"/>
    <w:rsid w:val="00921787"/>
    <w:rsid w:val="0092541A"/>
    <w:rsid w:val="0092574B"/>
    <w:rsid w:val="0093216E"/>
    <w:rsid w:val="00935B75"/>
    <w:rsid w:val="00942C45"/>
    <w:rsid w:val="0094424A"/>
    <w:rsid w:val="0095066D"/>
    <w:rsid w:val="0095110D"/>
    <w:rsid w:val="00964D21"/>
    <w:rsid w:val="00970A99"/>
    <w:rsid w:val="0098252F"/>
    <w:rsid w:val="00987BE3"/>
    <w:rsid w:val="0099480A"/>
    <w:rsid w:val="009A5DBF"/>
    <w:rsid w:val="009B2972"/>
    <w:rsid w:val="009C2C16"/>
    <w:rsid w:val="009C48B9"/>
    <w:rsid w:val="009E12F1"/>
    <w:rsid w:val="009E1A33"/>
    <w:rsid w:val="009E2729"/>
    <w:rsid w:val="00A04A55"/>
    <w:rsid w:val="00A059FE"/>
    <w:rsid w:val="00A0636B"/>
    <w:rsid w:val="00A20B07"/>
    <w:rsid w:val="00A367E6"/>
    <w:rsid w:val="00A40652"/>
    <w:rsid w:val="00A40D70"/>
    <w:rsid w:val="00A41B4B"/>
    <w:rsid w:val="00A43F33"/>
    <w:rsid w:val="00A47A25"/>
    <w:rsid w:val="00A51A10"/>
    <w:rsid w:val="00A52A94"/>
    <w:rsid w:val="00A55F5F"/>
    <w:rsid w:val="00A6334D"/>
    <w:rsid w:val="00A64DB4"/>
    <w:rsid w:val="00A6760C"/>
    <w:rsid w:val="00A77433"/>
    <w:rsid w:val="00A801E0"/>
    <w:rsid w:val="00A80210"/>
    <w:rsid w:val="00A84CF9"/>
    <w:rsid w:val="00A86119"/>
    <w:rsid w:val="00A97DE4"/>
    <w:rsid w:val="00AA1C64"/>
    <w:rsid w:val="00AB3D83"/>
    <w:rsid w:val="00AB7FAD"/>
    <w:rsid w:val="00AD06B3"/>
    <w:rsid w:val="00AD0E82"/>
    <w:rsid w:val="00AD2A0B"/>
    <w:rsid w:val="00AE4BF4"/>
    <w:rsid w:val="00AF1EDC"/>
    <w:rsid w:val="00AF218D"/>
    <w:rsid w:val="00AF2898"/>
    <w:rsid w:val="00AF416D"/>
    <w:rsid w:val="00AF4E29"/>
    <w:rsid w:val="00AF555C"/>
    <w:rsid w:val="00B00098"/>
    <w:rsid w:val="00B02FD0"/>
    <w:rsid w:val="00B17D7B"/>
    <w:rsid w:val="00B21917"/>
    <w:rsid w:val="00B21D38"/>
    <w:rsid w:val="00B25424"/>
    <w:rsid w:val="00B26096"/>
    <w:rsid w:val="00B3318B"/>
    <w:rsid w:val="00B34FB6"/>
    <w:rsid w:val="00B353D5"/>
    <w:rsid w:val="00B448B7"/>
    <w:rsid w:val="00B45128"/>
    <w:rsid w:val="00B46412"/>
    <w:rsid w:val="00B4650E"/>
    <w:rsid w:val="00B46EAF"/>
    <w:rsid w:val="00B47BF6"/>
    <w:rsid w:val="00B47C40"/>
    <w:rsid w:val="00B6775D"/>
    <w:rsid w:val="00B67BAB"/>
    <w:rsid w:val="00B723D1"/>
    <w:rsid w:val="00B86422"/>
    <w:rsid w:val="00B94272"/>
    <w:rsid w:val="00BA0AA9"/>
    <w:rsid w:val="00BA3C82"/>
    <w:rsid w:val="00BA5781"/>
    <w:rsid w:val="00BB19AC"/>
    <w:rsid w:val="00BB2D1F"/>
    <w:rsid w:val="00BC172C"/>
    <w:rsid w:val="00BC4B99"/>
    <w:rsid w:val="00BE22AC"/>
    <w:rsid w:val="00BF3DE2"/>
    <w:rsid w:val="00BF72B3"/>
    <w:rsid w:val="00C01466"/>
    <w:rsid w:val="00C06346"/>
    <w:rsid w:val="00C069F9"/>
    <w:rsid w:val="00C10A09"/>
    <w:rsid w:val="00C1173B"/>
    <w:rsid w:val="00C20DE5"/>
    <w:rsid w:val="00C224F0"/>
    <w:rsid w:val="00C24336"/>
    <w:rsid w:val="00C321D7"/>
    <w:rsid w:val="00C33438"/>
    <w:rsid w:val="00C344FD"/>
    <w:rsid w:val="00C34859"/>
    <w:rsid w:val="00C36018"/>
    <w:rsid w:val="00C50931"/>
    <w:rsid w:val="00C55FC6"/>
    <w:rsid w:val="00C57835"/>
    <w:rsid w:val="00C71B38"/>
    <w:rsid w:val="00C72948"/>
    <w:rsid w:val="00C759D3"/>
    <w:rsid w:val="00C87E44"/>
    <w:rsid w:val="00C90DE1"/>
    <w:rsid w:val="00C918FA"/>
    <w:rsid w:val="00C91999"/>
    <w:rsid w:val="00CA265D"/>
    <w:rsid w:val="00CB1421"/>
    <w:rsid w:val="00CB1C4C"/>
    <w:rsid w:val="00CB2AEB"/>
    <w:rsid w:val="00CB3DE8"/>
    <w:rsid w:val="00CB497A"/>
    <w:rsid w:val="00CC35F0"/>
    <w:rsid w:val="00CD28FD"/>
    <w:rsid w:val="00CD41E4"/>
    <w:rsid w:val="00CD5BD9"/>
    <w:rsid w:val="00CD607F"/>
    <w:rsid w:val="00CE7338"/>
    <w:rsid w:val="00D15659"/>
    <w:rsid w:val="00D20BE1"/>
    <w:rsid w:val="00D241C5"/>
    <w:rsid w:val="00D257D2"/>
    <w:rsid w:val="00D3095B"/>
    <w:rsid w:val="00D344D3"/>
    <w:rsid w:val="00D36D51"/>
    <w:rsid w:val="00D475DC"/>
    <w:rsid w:val="00D52C8F"/>
    <w:rsid w:val="00D53508"/>
    <w:rsid w:val="00D7029E"/>
    <w:rsid w:val="00D800F0"/>
    <w:rsid w:val="00D80CAF"/>
    <w:rsid w:val="00D842A6"/>
    <w:rsid w:val="00D929D8"/>
    <w:rsid w:val="00DB5AEB"/>
    <w:rsid w:val="00DC4987"/>
    <w:rsid w:val="00DC7BD3"/>
    <w:rsid w:val="00DD10E7"/>
    <w:rsid w:val="00DD1D3B"/>
    <w:rsid w:val="00DD223C"/>
    <w:rsid w:val="00DD71E7"/>
    <w:rsid w:val="00DF674F"/>
    <w:rsid w:val="00DF7A9C"/>
    <w:rsid w:val="00E0272B"/>
    <w:rsid w:val="00E25300"/>
    <w:rsid w:val="00E33D6D"/>
    <w:rsid w:val="00E42047"/>
    <w:rsid w:val="00E44A3F"/>
    <w:rsid w:val="00E4749C"/>
    <w:rsid w:val="00E5495B"/>
    <w:rsid w:val="00E744C8"/>
    <w:rsid w:val="00E75219"/>
    <w:rsid w:val="00E853D3"/>
    <w:rsid w:val="00E96578"/>
    <w:rsid w:val="00E96E18"/>
    <w:rsid w:val="00EA2ECD"/>
    <w:rsid w:val="00EA4105"/>
    <w:rsid w:val="00EA75B7"/>
    <w:rsid w:val="00EA75C0"/>
    <w:rsid w:val="00EB1322"/>
    <w:rsid w:val="00EB6484"/>
    <w:rsid w:val="00EB7040"/>
    <w:rsid w:val="00EB718D"/>
    <w:rsid w:val="00ED25EF"/>
    <w:rsid w:val="00ED6437"/>
    <w:rsid w:val="00ED7028"/>
    <w:rsid w:val="00EF435A"/>
    <w:rsid w:val="00F0689D"/>
    <w:rsid w:val="00F125B2"/>
    <w:rsid w:val="00F166AA"/>
    <w:rsid w:val="00F34399"/>
    <w:rsid w:val="00F349F9"/>
    <w:rsid w:val="00F6645F"/>
    <w:rsid w:val="00F7480B"/>
    <w:rsid w:val="00F82ED0"/>
    <w:rsid w:val="00F9326A"/>
    <w:rsid w:val="00F93B02"/>
    <w:rsid w:val="00FA0A55"/>
    <w:rsid w:val="00FA42B4"/>
    <w:rsid w:val="00FB07B4"/>
    <w:rsid w:val="00FC54AA"/>
    <w:rsid w:val="00FD2681"/>
    <w:rsid w:val="00FD388D"/>
    <w:rsid w:val="00FD5963"/>
    <w:rsid w:val="00FD7413"/>
    <w:rsid w:val="00FE04ED"/>
    <w:rsid w:val="00FE126F"/>
    <w:rsid w:val="00FE1D5F"/>
    <w:rsid w:val="00FE3BB0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A1"/>
    <w:rPr>
      <w:rFonts w:cs="Calibri"/>
      <w:color w:val="000000"/>
      <w:kern w:val="0"/>
      <w:szCs w:val="24"/>
    </w:rPr>
  </w:style>
  <w:style w:type="paragraph" w:styleId="2">
    <w:name w:val="heading 2"/>
    <w:basedOn w:val="a"/>
    <w:link w:val="20"/>
    <w:uiPriority w:val="9"/>
    <w:qFormat/>
    <w:locked/>
    <w:rsid w:val="008F37F0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4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B46412"/>
    <w:rPr>
      <w:rFonts w:ascii="Cambria" w:hAnsi="Cambria" w:cs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46412"/>
    <w:rPr>
      <w:rFonts w:ascii="Cambria" w:eastAsia="新細明體" w:hAnsi="Cambria" w:cs="Times New Roman"/>
      <w:color w:val="000000"/>
      <w:kern w:val="0"/>
      <w:sz w:val="18"/>
      <w:szCs w:val="18"/>
    </w:rPr>
  </w:style>
  <w:style w:type="paragraph" w:styleId="a6">
    <w:name w:val="List Paragraph"/>
    <w:basedOn w:val="a"/>
    <w:uiPriority w:val="99"/>
    <w:qFormat/>
    <w:rsid w:val="00FF1CC3"/>
    <w:pPr>
      <w:ind w:leftChars="200" w:left="480"/>
    </w:pPr>
  </w:style>
  <w:style w:type="paragraph" w:customStyle="1" w:styleId="1">
    <w:name w:val="內文1"/>
    <w:uiPriority w:val="99"/>
    <w:rsid w:val="0045518E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7">
    <w:name w:val="Hyperlink"/>
    <w:basedOn w:val="a0"/>
    <w:uiPriority w:val="99"/>
    <w:rsid w:val="00174CF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1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14D88"/>
    <w:rPr>
      <w:rFonts w:cs="Calibri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rsid w:val="0021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214D88"/>
    <w:rPr>
      <w:rFonts w:cs="Calibri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rsid w:val="00207A8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207A83"/>
  </w:style>
  <w:style w:type="character" w:customStyle="1" w:styleId="ae">
    <w:name w:val="註解文字 字元"/>
    <w:basedOn w:val="a0"/>
    <w:link w:val="ad"/>
    <w:uiPriority w:val="99"/>
    <w:semiHidden/>
    <w:locked/>
    <w:rsid w:val="00CD41E4"/>
    <w:rPr>
      <w:rFonts w:cs="Calibri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207A8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CD41E4"/>
    <w:rPr>
      <w:rFonts w:cs="Calibri"/>
      <w:b/>
      <w:bCs/>
      <w:color w:val="000000"/>
      <w:kern w:val="0"/>
      <w:sz w:val="24"/>
      <w:szCs w:val="24"/>
    </w:rPr>
  </w:style>
  <w:style w:type="paragraph" w:customStyle="1" w:styleId="Default">
    <w:name w:val="Default"/>
    <w:rsid w:val="0045444C"/>
    <w:pPr>
      <w:widowControl w:val="0"/>
      <w:autoSpaceDE w:val="0"/>
      <w:autoSpaceDN w:val="0"/>
      <w:adjustRightInd w:val="0"/>
    </w:pPr>
    <w:rPr>
      <w:rFonts w:ascii="標楷體T　." w:eastAsia="標楷體T　." w:cs="標楷體T　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94239"/>
    <w:pPr>
      <w:spacing w:before="100" w:beforeAutospacing="1" w:after="100" w:afterAutospacing="1"/>
    </w:pPr>
    <w:rPr>
      <w:rFonts w:ascii="新細明體" w:hAnsi="新細明體" w:cs="新細明體"/>
      <w:color w:val="auto"/>
    </w:rPr>
  </w:style>
  <w:style w:type="paragraph" w:customStyle="1" w:styleId="10">
    <w:name w:val="清單段落1"/>
    <w:basedOn w:val="a"/>
    <w:rsid w:val="00C321D7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1476F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F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</w:rPr>
  </w:style>
  <w:style w:type="character" w:customStyle="1" w:styleId="HTML0">
    <w:name w:val="HTML 預設格式 字元"/>
    <w:basedOn w:val="a0"/>
    <w:link w:val="HTML"/>
    <w:uiPriority w:val="99"/>
    <w:rsid w:val="003F659B"/>
    <w:rPr>
      <w:rFonts w:ascii="細明體" w:eastAsia="細明體" w:hAnsi="細明體" w:cs="細明體"/>
      <w:kern w:val="0"/>
      <w:szCs w:val="24"/>
    </w:rPr>
  </w:style>
  <w:style w:type="table" w:styleId="af2">
    <w:name w:val="Table Grid"/>
    <w:basedOn w:val="a1"/>
    <w:locked/>
    <w:rsid w:val="00F82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locked/>
    <w:rsid w:val="00845BE4"/>
    <w:rPr>
      <w:b/>
      <w:bCs/>
    </w:rPr>
  </w:style>
  <w:style w:type="character" w:customStyle="1" w:styleId="20">
    <w:name w:val="標題 2 字元"/>
    <w:basedOn w:val="a0"/>
    <w:link w:val="2"/>
    <w:uiPriority w:val="9"/>
    <w:rsid w:val="008F37F0"/>
    <w:rPr>
      <w:rFonts w:ascii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o.org.tw/apps/hosp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707A-6C4C-4E27-9C57-260EC29F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850</Words>
  <Characters>389</Characters>
  <Application>Microsoft Office Word</Application>
  <DocSecurity>0</DocSecurity>
  <Lines>3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2015年南區傳染病防治醫療網教育訓練-成大場次</dc:title>
  <dc:creator>User</dc:creator>
  <cp:lastModifiedBy>0002362</cp:lastModifiedBy>
  <cp:revision>34</cp:revision>
  <cp:lastPrinted>2024-06-18T05:40:00Z</cp:lastPrinted>
  <dcterms:created xsi:type="dcterms:W3CDTF">2024-06-06T08:05:00Z</dcterms:created>
  <dcterms:modified xsi:type="dcterms:W3CDTF">2025-06-27T07:58:00Z</dcterms:modified>
</cp:coreProperties>
</file>